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3C" w:rsidRDefault="00877C4C">
      <w:r>
        <w:t>Application for Waiver or Modification u</w:t>
      </w:r>
      <w:r w:rsidR="00600915">
        <w:t xml:space="preserve">nder </w:t>
      </w:r>
      <w:hyperlink r:id="rId7" w:history="1">
        <w:r w:rsidR="00600915" w:rsidRPr="00600915">
          <w:rPr>
            <w:rStyle w:val="Hyperlink"/>
          </w:rPr>
          <w:t>Section 67</w:t>
        </w:r>
        <w:r w:rsidR="0084743C" w:rsidRPr="00600915">
          <w:rPr>
            <w:rStyle w:val="Hyperlink"/>
          </w:rPr>
          <w:t xml:space="preserve"> </w:t>
        </w:r>
      </w:hyperlink>
      <w:r w:rsidR="0084743C">
        <w:t xml:space="preserve">of the Building Act 2004 </w:t>
      </w:r>
    </w:p>
    <w:tbl>
      <w:tblPr>
        <w:tblStyle w:val="TableGrid"/>
        <w:tblW w:w="9776" w:type="dxa"/>
        <w:tblLook w:val="04A0" w:firstRow="1" w:lastRow="0" w:firstColumn="1" w:lastColumn="0" w:noHBand="0" w:noVBand="1"/>
      </w:tblPr>
      <w:tblGrid>
        <w:gridCol w:w="4508"/>
        <w:gridCol w:w="2254"/>
        <w:gridCol w:w="3014"/>
      </w:tblGrid>
      <w:tr w:rsidR="00934EB2" w:rsidTr="00B712B0">
        <w:tc>
          <w:tcPr>
            <w:tcW w:w="9776" w:type="dxa"/>
            <w:gridSpan w:val="3"/>
            <w:shd w:val="clear" w:color="auto" w:fill="F4B083" w:themeFill="accent2" w:themeFillTint="99"/>
          </w:tcPr>
          <w:p w:rsidR="00934EB2" w:rsidRPr="00B712B0" w:rsidRDefault="001E58E3">
            <w:pPr>
              <w:rPr>
                <w:sz w:val="28"/>
                <w:szCs w:val="28"/>
              </w:rPr>
            </w:pPr>
            <w:r w:rsidRPr="00B712B0">
              <w:rPr>
                <w:b/>
                <w:sz w:val="28"/>
                <w:szCs w:val="28"/>
              </w:rPr>
              <w:t>Applicant</w:t>
            </w:r>
            <w:r w:rsidR="0078517F" w:rsidRPr="00B712B0">
              <w:rPr>
                <w:sz w:val="28"/>
                <w:szCs w:val="28"/>
              </w:rPr>
              <w:t xml:space="preserve"> (complete </w:t>
            </w:r>
            <w:r w:rsidR="00A70F98" w:rsidRPr="00B712B0">
              <w:rPr>
                <w:sz w:val="28"/>
                <w:szCs w:val="28"/>
              </w:rPr>
              <w:t>all sections in orange)</w:t>
            </w:r>
          </w:p>
          <w:p w:rsidR="00A70F98" w:rsidRPr="0050246A" w:rsidRDefault="00A70F98">
            <w:pPr>
              <w:rPr>
                <w:b/>
              </w:rPr>
            </w:pPr>
          </w:p>
        </w:tc>
      </w:tr>
      <w:tr w:rsidR="001E58E3" w:rsidTr="00122E95">
        <w:tc>
          <w:tcPr>
            <w:tcW w:w="9776" w:type="dxa"/>
            <w:gridSpan w:val="3"/>
            <w:shd w:val="clear" w:color="auto" w:fill="F4B083" w:themeFill="accent2" w:themeFillTint="99"/>
          </w:tcPr>
          <w:p w:rsidR="001E58E3" w:rsidRDefault="001E58E3">
            <w:pPr>
              <w:rPr>
                <w:b/>
                <w:sz w:val="24"/>
              </w:rPr>
            </w:pPr>
            <w:r>
              <w:rPr>
                <w:b/>
                <w:sz w:val="24"/>
              </w:rPr>
              <w:t>Property D</w:t>
            </w:r>
            <w:r w:rsidRPr="0050246A">
              <w:rPr>
                <w:b/>
                <w:sz w:val="24"/>
              </w:rPr>
              <w:t>etails</w:t>
            </w:r>
          </w:p>
          <w:p w:rsidR="00275B9E" w:rsidRDefault="00275B9E">
            <w:pPr>
              <w:rPr>
                <w:b/>
                <w:sz w:val="24"/>
              </w:rPr>
            </w:pPr>
          </w:p>
        </w:tc>
      </w:tr>
      <w:tr w:rsidR="00934EB2" w:rsidTr="00122E95">
        <w:tc>
          <w:tcPr>
            <w:tcW w:w="4508" w:type="dxa"/>
            <w:shd w:val="clear" w:color="auto" w:fill="F7CAAC" w:themeFill="accent2" w:themeFillTint="66"/>
          </w:tcPr>
          <w:p w:rsidR="00934EB2" w:rsidRDefault="0068239F">
            <w:r>
              <w:t>Property a</w:t>
            </w:r>
            <w:r w:rsidR="0050246A">
              <w:t>ddress:</w:t>
            </w:r>
          </w:p>
        </w:tc>
        <w:sdt>
          <w:sdtPr>
            <w:id w:val="526374823"/>
            <w:placeholder>
              <w:docPart w:val="90720118E676458381C612C7A05198E4"/>
            </w:placeholder>
            <w:showingPlcHdr/>
          </w:sdtPr>
          <w:sdtEndPr/>
          <w:sdtContent>
            <w:bookmarkStart w:id="0" w:name="_GoBack" w:displacedByCustomXml="prev"/>
            <w:tc>
              <w:tcPr>
                <w:tcW w:w="5268" w:type="dxa"/>
                <w:gridSpan w:val="2"/>
                <w:shd w:val="clear" w:color="auto" w:fill="FBE4D5" w:themeFill="accent2" w:themeFillTint="33"/>
              </w:tcPr>
              <w:p w:rsidR="00934EB2" w:rsidRDefault="00632741">
                <w:r w:rsidRPr="001D0665">
                  <w:rPr>
                    <w:rStyle w:val="PlaceholderText"/>
                  </w:rPr>
                  <w:t>Click or tap here to enter text.</w:t>
                </w:r>
              </w:p>
            </w:tc>
            <w:bookmarkEnd w:id="0" w:displacedByCustomXml="next"/>
          </w:sdtContent>
        </w:sdt>
      </w:tr>
      <w:tr w:rsidR="0084743C" w:rsidTr="00122E95">
        <w:tc>
          <w:tcPr>
            <w:tcW w:w="9776" w:type="dxa"/>
            <w:gridSpan w:val="3"/>
            <w:shd w:val="clear" w:color="auto" w:fill="F4B083" w:themeFill="accent2" w:themeFillTint="99"/>
          </w:tcPr>
          <w:p w:rsidR="0084743C" w:rsidRDefault="0084743C">
            <w:pPr>
              <w:rPr>
                <w:b/>
                <w:sz w:val="24"/>
              </w:rPr>
            </w:pPr>
            <w:r w:rsidRPr="0084743C">
              <w:rPr>
                <w:b/>
                <w:sz w:val="24"/>
              </w:rPr>
              <w:t>Details of Waiver or Modification</w:t>
            </w:r>
          </w:p>
          <w:p w:rsidR="00275B9E" w:rsidRPr="0084743C" w:rsidRDefault="00275B9E">
            <w:pPr>
              <w:rPr>
                <w:b/>
              </w:rPr>
            </w:pPr>
          </w:p>
        </w:tc>
      </w:tr>
      <w:tr w:rsidR="0084743C" w:rsidTr="00122E95">
        <w:tc>
          <w:tcPr>
            <w:tcW w:w="4508" w:type="dxa"/>
            <w:shd w:val="clear" w:color="auto" w:fill="F7CAAC" w:themeFill="accent2" w:themeFillTint="66"/>
          </w:tcPr>
          <w:p w:rsidR="0084743C" w:rsidRDefault="0084743C">
            <w:r>
              <w:t xml:space="preserve">Notification details </w:t>
            </w:r>
          </w:p>
        </w:tc>
        <w:tc>
          <w:tcPr>
            <w:tcW w:w="2254" w:type="dxa"/>
            <w:shd w:val="clear" w:color="auto" w:fill="FBE4D5" w:themeFill="accent2" w:themeFillTint="33"/>
          </w:tcPr>
          <w:p w:rsidR="0084743C" w:rsidRDefault="00B47C3F">
            <w:sdt>
              <w:sdtPr>
                <w:id w:val="465707417"/>
                <w14:checkbox>
                  <w14:checked w14:val="0"/>
                  <w14:checkedState w14:val="2612" w14:font="MS Gothic"/>
                  <w14:uncheckedState w14:val="2610" w14:font="MS Gothic"/>
                </w14:checkbox>
              </w:sdtPr>
              <w:sdtEndPr/>
              <w:sdtContent>
                <w:r w:rsidR="00EF0C7E">
                  <w:rPr>
                    <w:rFonts w:ascii="MS Gothic" w:eastAsia="MS Gothic" w:hAnsi="MS Gothic" w:hint="eastAsia"/>
                  </w:rPr>
                  <w:t>☐</w:t>
                </w:r>
              </w:sdtContent>
            </w:sdt>
            <w:r w:rsidR="0084743C">
              <w:t xml:space="preserve">Waiver </w:t>
            </w:r>
          </w:p>
        </w:tc>
        <w:tc>
          <w:tcPr>
            <w:tcW w:w="3014" w:type="dxa"/>
            <w:shd w:val="clear" w:color="auto" w:fill="FBE4D5" w:themeFill="accent2" w:themeFillTint="33"/>
          </w:tcPr>
          <w:p w:rsidR="0084743C" w:rsidRDefault="00B47C3F">
            <w:sdt>
              <w:sdtPr>
                <w:id w:val="667225144"/>
                <w14:checkbox>
                  <w14:checked w14:val="0"/>
                  <w14:checkedState w14:val="2612" w14:font="MS Gothic"/>
                  <w14:uncheckedState w14:val="2610" w14:font="MS Gothic"/>
                </w14:checkbox>
              </w:sdtPr>
              <w:sdtEndPr/>
              <w:sdtContent>
                <w:r w:rsidR="0084743C">
                  <w:rPr>
                    <w:rFonts w:ascii="MS Gothic" w:eastAsia="MS Gothic" w:hAnsi="MS Gothic" w:hint="eastAsia"/>
                  </w:rPr>
                  <w:t>☐</w:t>
                </w:r>
              </w:sdtContent>
            </w:sdt>
            <w:r w:rsidR="0084743C">
              <w:t>Modification</w:t>
            </w:r>
          </w:p>
        </w:tc>
      </w:tr>
      <w:tr w:rsidR="0084743C" w:rsidTr="00122E95">
        <w:tc>
          <w:tcPr>
            <w:tcW w:w="4508" w:type="dxa"/>
            <w:shd w:val="clear" w:color="auto" w:fill="F7CAAC" w:themeFill="accent2" w:themeFillTint="66"/>
          </w:tcPr>
          <w:p w:rsidR="0084743C" w:rsidRDefault="0084743C" w:rsidP="008D365C">
            <w:r>
              <w:t xml:space="preserve">Building Code Clause subject to waiver or modification </w:t>
            </w:r>
            <w:r w:rsidR="008D365C">
              <w:rPr>
                <w:i/>
              </w:rPr>
              <w:t>(i.e. D1.3.3 (i)</w:t>
            </w:r>
          </w:p>
        </w:tc>
        <w:tc>
          <w:tcPr>
            <w:tcW w:w="5268" w:type="dxa"/>
            <w:gridSpan w:val="2"/>
            <w:shd w:val="clear" w:color="auto" w:fill="FBE4D5" w:themeFill="accent2" w:themeFillTint="33"/>
          </w:tcPr>
          <w:sdt>
            <w:sdtPr>
              <w:id w:val="2039238269"/>
              <w:placeholder>
                <w:docPart w:val="9C00EBEC5BF443EA8905D72589472263"/>
              </w:placeholder>
              <w:showingPlcHdr/>
            </w:sdtPr>
            <w:sdtEndPr/>
            <w:sdtContent>
              <w:p w:rsidR="00632741" w:rsidRDefault="00632741" w:rsidP="001E58E3">
                <w:r w:rsidRPr="001D0665">
                  <w:rPr>
                    <w:rStyle w:val="PlaceholderText"/>
                  </w:rPr>
                  <w:t>Click or tap here to enter text.</w:t>
                </w:r>
              </w:p>
            </w:sdtContent>
          </w:sdt>
        </w:tc>
      </w:tr>
      <w:tr w:rsidR="0084743C" w:rsidTr="00122E95">
        <w:tc>
          <w:tcPr>
            <w:tcW w:w="9776" w:type="dxa"/>
            <w:gridSpan w:val="3"/>
            <w:shd w:val="clear" w:color="auto" w:fill="F4B083" w:themeFill="accent2" w:themeFillTint="99"/>
          </w:tcPr>
          <w:p w:rsidR="0084743C" w:rsidRDefault="0084743C">
            <w:pPr>
              <w:rPr>
                <w:b/>
                <w:sz w:val="24"/>
              </w:rPr>
            </w:pPr>
            <w:r w:rsidRPr="0084743C">
              <w:rPr>
                <w:b/>
                <w:sz w:val="24"/>
              </w:rPr>
              <w:t>Reasons for Waiver or Modification</w:t>
            </w:r>
            <w:r w:rsidR="00600915" w:rsidRPr="00600915">
              <w:rPr>
                <w:sz w:val="24"/>
              </w:rPr>
              <w:t xml:space="preserve"> (see guidance below)</w:t>
            </w:r>
          </w:p>
          <w:p w:rsidR="00275B9E" w:rsidRPr="0084743C" w:rsidRDefault="00275B9E">
            <w:pPr>
              <w:rPr>
                <w:b/>
              </w:rPr>
            </w:pPr>
          </w:p>
        </w:tc>
      </w:tr>
      <w:tr w:rsidR="0084743C" w:rsidTr="00122E95">
        <w:trPr>
          <w:trHeight w:val="3066"/>
        </w:trPr>
        <w:tc>
          <w:tcPr>
            <w:tcW w:w="9776" w:type="dxa"/>
            <w:gridSpan w:val="3"/>
            <w:shd w:val="clear" w:color="auto" w:fill="FBE4D5" w:themeFill="accent2" w:themeFillTint="33"/>
          </w:tcPr>
          <w:sdt>
            <w:sdtPr>
              <w:id w:val="1764333160"/>
              <w:placeholder>
                <w:docPart w:val="297FA8E13EEC482A9970E07BA6B50D53"/>
              </w:placeholder>
              <w:showingPlcHdr/>
            </w:sdtPr>
            <w:sdtEndPr/>
            <w:sdtContent>
              <w:p w:rsidR="00632741" w:rsidRDefault="00632741" w:rsidP="00632741">
                <w:r w:rsidRPr="001D0665">
                  <w:rPr>
                    <w:rStyle w:val="PlaceholderText"/>
                  </w:rPr>
                  <w:t>Click or tap here to enter text.</w:t>
                </w:r>
              </w:p>
            </w:sdtContent>
          </w:sdt>
          <w:p w:rsidR="001E58E3" w:rsidRDefault="001E58E3"/>
          <w:p w:rsidR="001E58E3" w:rsidRDefault="001E58E3"/>
          <w:p w:rsidR="001E58E3" w:rsidRDefault="001E58E3"/>
          <w:p w:rsidR="001E58E3" w:rsidRDefault="001E58E3"/>
          <w:p w:rsidR="001E58E3" w:rsidRDefault="001E58E3"/>
          <w:p w:rsidR="001E58E3" w:rsidRDefault="001E58E3"/>
          <w:p w:rsidR="001E58E3" w:rsidRDefault="001E58E3"/>
        </w:tc>
      </w:tr>
      <w:tr w:rsidR="0084743C" w:rsidTr="00122E95">
        <w:tc>
          <w:tcPr>
            <w:tcW w:w="9776" w:type="dxa"/>
            <w:gridSpan w:val="3"/>
            <w:shd w:val="clear" w:color="auto" w:fill="F4B083" w:themeFill="accent2" w:themeFillTint="99"/>
          </w:tcPr>
          <w:p w:rsidR="0084743C" w:rsidRDefault="0084743C">
            <w:pPr>
              <w:rPr>
                <w:b/>
                <w:sz w:val="24"/>
              </w:rPr>
            </w:pPr>
            <w:r w:rsidRPr="0084743C">
              <w:rPr>
                <w:b/>
                <w:sz w:val="24"/>
              </w:rPr>
              <w:t>Proposed Modification</w:t>
            </w:r>
            <w:r w:rsidR="00600915">
              <w:rPr>
                <w:b/>
                <w:sz w:val="24"/>
              </w:rPr>
              <w:t xml:space="preserve"> (see guidance below)</w:t>
            </w:r>
          </w:p>
          <w:p w:rsidR="00275B9E" w:rsidRPr="0084743C" w:rsidRDefault="00275B9E">
            <w:pPr>
              <w:rPr>
                <w:b/>
              </w:rPr>
            </w:pPr>
          </w:p>
        </w:tc>
      </w:tr>
      <w:tr w:rsidR="0084743C" w:rsidTr="00122E95">
        <w:tc>
          <w:tcPr>
            <w:tcW w:w="9776" w:type="dxa"/>
            <w:gridSpan w:val="3"/>
            <w:shd w:val="clear" w:color="auto" w:fill="F7CAAC" w:themeFill="accent2" w:themeFillTint="66"/>
          </w:tcPr>
          <w:p w:rsidR="0084743C" w:rsidRDefault="0084743C">
            <w:r>
              <w:t>If applying for a modification provide re-worded or additional wording in relation to the modified clause(s) or sub-clause(s)</w:t>
            </w:r>
          </w:p>
        </w:tc>
      </w:tr>
      <w:tr w:rsidR="0084743C" w:rsidTr="00122E95">
        <w:trPr>
          <w:trHeight w:val="3267"/>
        </w:trPr>
        <w:tc>
          <w:tcPr>
            <w:tcW w:w="9776" w:type="dxa"/>
            <w:gridSpan w:val="3"/>
            <w:shd w:val="clear" w:color="auto" w:fill="FBE4D5" w:themeFill="accent2" w:themeFillTint="33"/>
          </w:tcPr>
          <w:sdt>
            <w:sdtPr>
              <w:id w:val="1784460013"/>
              <w:placeholder>
                <w:docPart w:val="81CAB29B8F4D48608E61002FF526AAE5"/>
              </w:placeholder>
              <w:showingPlcHdr/>
            </w:sdtPr>
            <w:sdtEndPr/>
            <w:sdtContent>
              <w:p w:rsidR="0084743C" w:rsidRDefault="00632741">
                <w:r w:rsidRPr="001D0665">
                  <w:rPr>
                    <w:rStyle w:val="PlaceholderText"/>
                  </w:rPr>
                  <w:t>Click or tap here to enter text.</w:t>
                </w:r>
              </w:p>
            </w:sdtContent>
          </w:sdt>
          <w:p w:rsidR="001E58E3" w:rsidRDefault="001E58E3"/>
          <w:p w:rsidR="001E58E3" w:rsidRDefault="001E58E3"/>
          <w:p w:rsidR="001E58E3" w:rsidRDefault="001E58E3"/>
          <w:p w:rsidR="001E58E3" w:rsidRDefault="001E58E3"/>
          <w:p w:rsidR="001E58E3" w:rsidRDefault="001E58E3"/>
          <w:p w:rsidR="001E58E3" w:rsidRDefault="001E58E3"/>
          <w:p w:rsidR="001E58E3" w:rsidRDefault="001E58E3"/>
          <w:p w:rsidR="001E58E3" w:rsidRDefault="001E58E3"/>
        </w:tc>
      </w:tr>
      <w:tr w:rsidR="00600915" w:rsidRPr="0084743C" w:rsidTr="00122E95">
        <w:tc>
          <w:tcPr>
            <w:tcW w:w="9776" w:type="dxa"/>
            <w:gridSpan w:val="3"/>
            <w:shd w:val="clear" w:color="auto" w:fill="F4B083" w:themeFill="accent2" w:themeFillTint="99"/>
          </w:tcPr>
          <w:p w:rsidR="00600915" w:rsidRDefault="007F2D2D" w:rsidP="00ED5288">
            <w:pPr>
              <w:rPr>
                <w:b/>
                <w:sz w:val="24"/>
              </w:rPr>
            </w:pPr>
            <w:r>
              <w:rPr>
                <w:b/>
                <w:sz w:val="24"/>
              </w:rPr>
              <w:t>Completed by</w:t>
            </w:r>
          </w:p>
          <w:p w:rsidR="00600915" w:rsidRPr="0084743C" w:rsidRDefault="00600915" w:rsidP="00ED5288">
            <w:pPr>
              <w:rPr>
                <w:b/>
              </w:rPr>
            </w:pPr>
          </w:p>
        </w:tc>
      </w:tr>
      <w:tr w:rsidR="00134821" w:rsidTr="00122E95">
        <w:tc>
          <w:tcPr>
            <w:tcW w:w="4508" w:type="dxa"/>
            <w:shd w:val="clear" w:color="auto" w:fill="F7CAAC" w:themeFill="accent2" w:themeFillTint="66"/>
          </w:tcPr>
          <w:p w:rsidR="00134821" w:rsidRDefault="00134821" w:rsidP="00ED5288">
            <w:r>
              <w:t>Name: Owner / Authorised agent</w:t>
            </w:r>
          </w:p>
        </w:tc>
        <w:sdt>
          <w:sdtPr>
            <w:id w:val="1470323860"/>
            <w:placeholder>
              <w:docPart w:val="72588D15A0FE40E3BE4DF57691DC1A88"/>
            </w:placeholder>
            <w:showingPlcHdr/>
          </w:sdtPr>
          <w:sdtEndPr/>
          <w:sdtContent>
            <w:tc>
              <w:tcPr>
                <w:tcW w:w="5268" w:type="dxa"/>
                <w:gridSpan w:val="2"/>
                <w:shd w:val="clear" w:color="auto" w:fill="FBE4D5" w:themeFill="accent2" w:themeFillTint="33"/>
              </w:tcPr>
              <w:p w:rsidR="00134821" w:rsidRDefault="00134821" w:rsidP="00ED5288">
                <w:r w:rsidRPr="001D0665">
                  <w:rPr>
                    <w:rStyle w:val="PlaceholderText"/>
                  </w:rPr>
                  <w:t>Click or tap here to enter text.</w:t>
                </w:r>
              </w:p>
            </w:tc>
          </w:sdtContent>
        </w:sdt>
      </w:tr>
      <w:tr w:rsidR="00134821" w:rsidTr="00122E95">
        <w:tc>
          <w:tcPr>
            <w:tcW w:w="4508" w:type="dxa"/>
            <w:shd w:val="clear" w:color="auto" w:fill="F7CAAC" w:themeFill="accent2" w:themeFillTint="66"/>
          </w:tcPr>
          <w:p w:rsidR="00134821" w:rsidRDefault="00134821" w:rsidP="00ED5288">
            <w:r>
              <w:t>Date:</w:t>
            </w:r>
          </w:p>
        </w:tc>
        <w:sdt>
          <w:sdtPr>
            <w:id w:val="-331061456"/>
            <w:placeholder>
              <w:docPart w:val="1EE22E2782A74076AC5B0A17F79977EF"/>
            </w:placeholder>
            <w:showingPlcHdr/>
          </w:sdtPr>
          <w:sdtEndPr/>
          <w:sdtContent>
            <w:tc>
              <w:tcPr>
                <w:tcW w:w="5268" w:type="dxa"/>
                <w:gridSpan w:val="2"/>
                <w:shd w:val="clear" w:color="auto" w:fill="FBE4D5" w:themeFill="accent2" w:themeFillTint="33"/>
              </w:tcPr>
              <w:p w:rsidR="00134821" w:rsidRDefault="00134821" w:rsidP="00ED5288">
                <w:r w:rsidRPr="001D0665">
                  <w:rPr>
                    <w:rStyle w:val="PlaceholderText"/>
                  </w:rPr>
                  <w:t>Click or tap here to enter text.</w:t>
                </w:r>
              </w:p>
            </w:tc>
          </w:sdtContent>
        </w:sdt>
      </w:tr>
    </w:tbl>
    <w:p w:rsidR="004F6329" w:rsidRDefault="004F6329"/>
    <w:tbl>
      <w:tblPr>
        <w:tblStyle w:val="TableGrid"/>
        <w:tblW w:w="9776" w:type="dxa"/>
        <w:tblLook w:val="04A0" w:firstRow="1" w:lastRow="0" w:firstColumn="1" w:lastColumn="0" w:noHBand="0" w:noVBand="1"/>
      </w:tblPr>
      <w:tblGrid>
        <w:gridCol w:w="4457"/>
        <w:gridCol w:w="2863"/>
        <w:gridCol w:w="2456"/>
      </w:tblGrid>
      <w:tr w:rsidR="004F6329" w:rsidTr="00122E95">
        <w:tc>
          <w:tcPr>
            <w:tcW w:w="9776" w:type="dxa"/>
            <w:gridSpan w:val="3"/>
            <w:shd w:val="clear" w:color="auto" w:fill="5B9BD5" w:themeFill="accent1"/>
          </w:tcPr>
          <w:p w:rsidR="004F6329" w:rsidRPr="0078517F" w:rsidRDefault="004F6329" w:rsidP="0078517F">
            <w:pPr>
              <w:rPr>
                <w:color w:val="FFFFFF" w:themeColor="background1"/>
                <w:sz w:val="28"/>
                <w:szCs w:val="28"/>
              </w:rPr>
            </w:pPr>
            <w:r w:rsidRPr="0078517F">
              <w:rPr>
                <w:b/>
                <w:color w:val="FFFFFF" w:themeColor="background1"/>
                <w:sz w:val="28"/>
                <w:szCs w:val="28"/>
              </w:rPr>
              <w:lastRenderedPageBreak/>
              <w:t xml:space="preserve">Territorial Authority </w:t>
            </w:r>
            <w:r w:rsidR="0078517F" w:rsidRPr="0078517F">
              <w:rPr>
                <w:color w:val="FFFFFF" w:themeColor="background1"/>
                <w:sz w:val="28"/>
                <w:szCs w:val="28"/>
              </w:rPr>
              <w:t>(complete all sections in blue)</w:t>
            </w:r>
            <w:r w:rsidRPr="0078517F">
              <w:rPr>
                <w:color w:val="FFFFFF" w:themeColor="background1"/>
                <w:sz w:val="28"/>
                <w:szCs w:val="28"/>
              </w:rPr>
              <w:t xml:space="preserve"> </w:t>
            </w:r>
          </w:p>
          <w:p w:rsidR="0078517F" w:rsidRPr="00934EB2" w:rsidRDefault="0078517F" w:rsidP="0078517F">
            <w:pPr>
              <w:rPr>
                <w:b/>
              </w:rPr>
            </w:pPr>
          </w:p>
        </w:tc>
      </w:tr>
      <w:tr w:rsidR="004F6329" w:rsidTr="00122E95">
        <w:tc>
          <w:tcPr>
            <w:tcW w:w="9776" w:type="dxa"/>
            <w:gridSpan w:val="3"/>
            <w:shd w:val="clear" w:color="auto" w:fill="1F4E79" w:themeFill="accent1" w:themeFillShade="80"/>
          </w:tcPr>
          <w:p w:rsidR="004F6329" w:rsidRDefault="0078517F" w:rsidP="00ED5288">
            <w:pPr>
              <w:rPr>
                <w:b/>
                <w:color w:val="FFFFFF" w:themeColor="background1"/>
              </w:rPr>
            </w:pPr>
            <w:r w:rsidRPr="0078517F">
              <w:rPr>
                <w:b/>
                <w:color w:val="FFFFFF" w:themeColor="background1"/>
              </w:rPr>
              <w:t>Contact details</w:t>
            </w:r>
          </w:p>
          <w:p w:rsidR="00275B9E" w:rsidRPr="0078517F" w:rsidRDefault="00275B9E" w:rsidP="00ED5288">
            <w:pPr>
              <w:rPr>
                <w:b/>
                <w:color w:val="FFFFFF" w:themeColor="background1"/>
              </w:rPr>
            </w:pPr>
          </w:p>
        </w:tc>
      </w:tr>
      <w:tr w:rsidR="0078517F" w:rsidTr="00122E95">
        <w:tc>
          <w:tcPr>
            <w:tcW w:w="9776" w:type="dxa"/>
            <w:gridSpan w:val="3"/>
            <w:shd w:val="clear" w:color="auto" w:fill="DEEAF6" w:themeFill="accent1" w:themeFillTint="33"/>
          </w:tcPr>
          <w:p w:rsidR="0078517F" w:rsidRPr="0068239F" w:rsidRDefault="0078517F" w:rsidP="0078517F">
            <w:pPr>
              <w:rPr>
                <w:b/>
              </w:rPr>
            </w:pPr>
            <w:r w:rsidRPr="0068239F">
              <w:rPr>
                <w:b/>
              </w:rPr>
              <w:t>Name of Territorial Authority</w:t>
            </w:r>
            <w:r>
              <w:rPr>
                <w:b/>
              </w:rPr>
              <w:t xml:space="preserve">: </w:t>
            </w:r>
            <w:r>
              <w:t>Queenstown Lake District Council (QLDC)</w:t>
            </w:r>
          </w:p>
        </w:tc>
      </w:tr>
      <w:tr w:rsidR="0078517F" w:rsidTr="00122E95">
        <w:tc>
          <w:tcPr>
            <w:tcW w:w="9776" w:type="dxa"/>
            <w:gridSpan w:val="3"/>
            <w:shd w:val="clear" w:color="auto" w:fill="DEEAF6" w:themeFill="accent1" w:themeFillTint="33"/>
          </w:tcPr>
          <w:p w:rsidR="0078517F" w:rsidRDefault="0078517F" w:rsidP="0078517F">
            <w:r w:rsidRPr="0068239F">
              <w:rPr>
                <w:b/>
              </w:rPr>
              <w:t>Name of contact person:</w:t>
            </w:r>
            <w:r>
              <w:t xml:space="preserve"> </w:t>
            </w:r>
            <w:sdt>
              <w:sdtPr>
                <w:rPr>
                  <w:rFonts w:cs="Arial"/>
                  <w:color w:val="231F20"/>
                  <w:sz w:val="16"/>
                  <w:szCs w:val="16"/>
                </w:rPr>
                <w:id w:val="1784382314"/>
                <w:placeholder>
                  <w:docPart w:val="7DAED1F4D7DE497889E7030FECA63EAD"/>
                </w:placeholder>
                <w:showingPlcHdr/>
              </w:sdtPr>
              <w:sdtEndPr/>
              <w:sdtContent>
                <w:r w:rsidRPr="00F05884">
                  <w:rPr>
                    <w:rStyle w:val="PlaceholderText"/>
                  </w:rPr>
                  <w:t>Click here to enter text.</w:t>
                </w:r>
              </w:sdtContent>
            </w:sdt>
          </w:p>
        </w:tc>
      </w:tr>
      <w:tr w:rsidR="0078517F" w:rsidTr="00122E95">
        <w:tc>
          <w:tcPr>
            <w:tcW w:w="4457" w:type="dxa"/>
            <w:shd w:val="clear" w:color="auto" w:fill="DEEAF6" w:themeFill="accent1" w:themeFillTint="33"/>
          </w:tcPr>
          <w:p w:rsidR="0078517F" w:rsidRDefault="0078517F" w:rsidP="0078517F">
            <w:r w:rsidRPr="0068239F">
              <w:rPr>
                <w:b/>
              </w:rPr>
              <w:t>Phone:</w:t>
            </w:r>
            <w:r>
              <w:t xml:space="preserve"> 03 441 0499</w:t>
            </w:r>
          </w:p>
        </w:tc>
        <w:tc>
          <w:tcPr>
            <w:tcW w:w="5319" w:type="dxa"/>
            <w:gridSpan w:val="2"/>
            <w:shd w:val="clear" w:color="auto" w:fill="DEEAF6" w:themeFill="accent1" w:themeFillTint="33"/>
          </w:tcPr>
          <w:p w:rsidR="0078517F" w:rsidRDefault="0078517F" w:rsidP="0078517F">
            <w:r w:rsidRPr="0068239F">
              <w:rPr>
                <w:b/>
              </w:rPr>
              <w:t>Email:</w:t>
            </w:r>
            <w:r>
              <w:t xml:space="preserve"> </w:t>
            </w:r>
            <w:hyperlink r:id="rId8" w:history="1">
              <w:r w:rsidRPr="001D0665">
                <w:rPr>
                  <w:rStyle w:val="Hyperlink"/>
                </w:rPr>
                <w:t>building@qldc.govt.nz</w:t>
              </w:r>
            </w:hyperlink>
          </w:p>
        </w:tc>
      </w:tr>
      <w:tr w:rsidR="0078517F" w:rsidTr="00122E95">
        <w:tc>
          <w:tcPr>
            <w:tcW w:w="9776" w:type="dxa"/>
            <w:gridSpan w:val="3"/>
            <w:shd w:val="clear" w:color="auto" w:fill="DEEAF6" w:themeFill="accent1" w:themeFillTint="33"/>
          </w:tcPr>
          <w:p w:rsidR="0078517F" w:rsidRDefault="0078517F" w:rsidP="0078517F">
            <w:r w:rsidRPr="0068239F">
              <w:rPr>
                <w:b/>
              </w:rPr>
              <w:t>Address:</w:t>
            </w:r>
            <w:r>
              <w:t xml:space="preserve"> 74 Shotover Street, Queenstown</w:t>
            </w:r>
          </w:p>
        </w:tc>
      </w:tr>
      <w:tr w:rsidR="001E2A41" w:rsidTr="00122E95">
        <w:tc>
          <w:tcPr>
            <w:tcW w:w="9776" w:type="dxa"/>
            <w:gridSpan w:val="3"/>
            <w:shd w:val="clear" w:color="auto" w:fill="1F4E79" w:themeFill="accent1" w:themeFillShade="80"/>
          </w:tcPr>
          <w:p w:rsidR="001E2A41" w:rsidRPr="001E2A41" w:rsidRDefault="001E2A41" w:rsidP="0078517F">
            <w:pPr>
              <w:rPr>
                <w:b/>
                <w:color w:val="FFFFFF" w:themeColor="background1"/>
              </w:rPr>
            </w:pPr>
            <w:r w:rsidRPr="001E2A41">
              <w:rPr>
                <w:b/>
                <w:color w:val="FFFFFF" w:themeColor="background1"/>
              </w:rPr>
              <w:t>Property</w:t>
            </w:r>
            <w:r w:rsidR="00877C4C">
              <w:rPr>
                <w:b/>
                <w:color w:val="FFFFFF" w:themeColor="background1"/>
              </w:rPr>
              <w:t xml:space="preserve"> &amp; Building</w:t>
            </w:r>
            <w:r w:rsidRPr="001E2A41">
              <w:rPr>
                <w:b/>
                <w:color w:val="FFFFFF" w:themeColor="background1"/>
              </w:rPr>
              <w:t xml:space="preserve"> Details</w:t>
            </w:r>
          </w:p>
          <w:p w:rsidR="001E2A41" w:rsidRPr="0068239F" w:rsidRDefault="001E2A41" w:rsidP="0078517F">
            <w:pPr>
              <w:rPr>
                <w:b/>
              </w:rPr>
            </w:pPr>
          </w:p>
        </w:tc>
      </w:tr>
      <w:tr w:rsidR="001E2A41" w:rsidTr="00122E95">
        <w:tc>
          <w:tcPr>
            <w:tcW w:w="4457" w:type="dxa"/>
            <w:shd w:val="clear" w:color="auto" w:fill="BDD6EE" w:themeFill="accent1" w:themeFillTint="66"/>
          </w:tcPr>
          <w:p w:rsidR="001E2A41" w:rsidRDefault="001E2A41" w:rsidP="001E2A41">
            <w:r>
              <w:t>Building Consent Number:</w:t>
            </w:r>
          </w:p>
        </w:tc>
        <w:sdt>
          <w:sdtPr>
            <w:id w:val="-1697535331"/>
            <w:placeholder>
              <w:docPart w:val="87639AD9569B42E3941E2BBA5EE6950D"/>
            </w:placeholder>
            <w:showingPlcHdr/>
          </w:sdtPr>
          <w:sdtEndPr/>
          <w:sdtContent>
            <w:tc>
              <w:tcPr>
                <w:tcW w:w="5319" w:type="dxa"/>
                <w:gridSpan w:val="2"/>
                <w:shd w:val="clear" w:color="auto" w:fill="DEEAF6" w:themeFill="accent1" w:themeFillTint="33"/>
              </w:tcPr>
              <w:p w:rsidR="001E2A41" w:rsidRDefault="001E2A41" w:rsidP="00ED5288">
                <w:r w:rsidRPr="001D0665">
                  <w:rPr>
                    <w:rStyle w:val="PlaceholderText"/>
                  </w:rPr>
                  <w:t>Click or tap here to enter text.</w:t>
                </w:r>
              </w:p>
            </w:tc>
          </w:sdtContent>
        </w:sdt>
      </w:tr>
      <w:tr w:rsidR="001E2A41" w:rsidTr="00122E95">
        <w:tc>
          <w:tcPr>
            <w:tcW w:w="4457" w:type="dxa"/>
            <w:shd w:val="clear" w:color="auto" w:fill="BDD6EE" w:themeFill="accent1" w:themeFillTint="66"/>
          </w:tcPr>
          <w:p w:rsidR="001E2A41" w:rsidRDefault="001E2A41" w:rsidP="001E2A41">
            <w:r>
              <w:t xml:space="preserve">Building Use(s) – </w:t>
            </w:r>
            <w:hyperlink r:id="rId9" w:anchor="DLM6632400" w:history="1">
              <w:r w:rsidRPr="0050246A">
                <w:rPr>
                  <w:rStyle w:val="Hyperlink"/>
                </w:rPr>
                <w:t>Building Code Clause A1</w:t>
              </w:r>
            </w:hyperlink>
            <w:r>
              <w:t xml:space="preserve"> </w:t>
            </w:r>
          </w:p>
        </w:tc>
        <w:sdt>
          <w:sdtPr>
            <w:id w:val="-1505660149"/>
            <w:placeholder>
              <w:docPart w:val="46B6D286858A4E60963F0F59CF055471"/>
            </w:placeholder>
            <w:showingPlcHdr/>
          </w:sdtPr>
          <w:sdtEndPr/>
          <w:sdtContent>
            <w:tc>
              <w:tcPr>
                <w:tcW w:w="5319" w:type="dxa"/>
                <w:gridSpan w:val="2"/>
                <w:shd w:val="clear" w:color="auto" w:fill="DEEAF6" w:themeFill="accent1" w:themeFillTint="33"/>
              </w:tcPr>
              <w:p w:rsidR="001E2A41" w:rsidRDefault="001E2A41" w:rsidP="001E2A41">
                <w:r w:rsidRPr="001D0665">
                  <w:rPr>
                    <w:rStyle w:val="PlaceholderText"/>
                  </w:rPr>
                  <w:t>Click or tap here to enter text.</w:t>
                </w:r>
              </w:p>
            </w:tc>
          </w:sdtContent>
        </w:sdt>
      </w:tr>
      <w:tr w:rsidR="001E2A41" w:rsidTr="00122E95">
        <w:tc>
          <w:tcPr>
            <w:tcW w:w="4457" w:type="dxa"/>
            <w:shd w:val="clear" w:color="auto" w:fill="BDD6EE" w:themeFill="accent1" w:themeFillTint="66"/>
          </w:tcPr>
          <w:p w:rsidR="001E2A41" w:rsidRDefault="001E2A41" w:rsidP="001E2A41">
            <w:r>
              <w:t xml:space="preserve">Use(s) from the </w:t>
            </w:r>
            <w:hyperlink r:id="rId10" w:history="1">
              <w:r w:rsidRPr="0050246A">
                <w:rPr>
                  <w:rStyle w:val="Hyperlink"/>
                </w:rPr>
                <w:t>Building (Specified Systems, Change the Use, and Earthquake-prone Buildings) Regulations 2005</w:t>
              </w:r>
            </w:hyperlink>
            <w:r>
              <w:t xml:space="preserve"> </w:t>
            </w:r>
          </w:p>
        </w:tc>
        <w:sdt>
          <w:sdtPr>
            <w:id w:val="-986324613"/>
            <w:placeholder>
              <w:docPart w:val="50589793CDE14DD4AC4A3489AF3E3AB0"/>
            </w:placeholder>
            <w:showingPlcHdr/>
          </w:sdtPr>
          <w:sdtEndPr/>
          <w:sdtContent>
            <w:tc>
              <w:tcPr>
                <w:tcW w:w="5319" w:type="dxa"/>
                <w:gridSpan w:val="2"/>
                <w:shd w:val="clear" w:color="auto" w:fill="DEEAF6" w:themeFill="accent1" w:themeFillTint="33"/>
              </w:tcPr>
              <w:p w:rsidR="001E2A41" w:rsidRDefault="001E2A41" w:rsidP="001E2A41">
                <w:r w:rsidRPr="001D0665">
                  <w:rPr>
                    <w:rStyle w:val="PlaceholderText"/>
                  </w:rPr>
                  <w:t>Click or tap here to enter text.</w:t>
                </w:r>
              </w:p>
            </w:tc>
          </w:sdtContent>
        </w:sdt>
      </w:tr>
      <w:tr w:rsidR="001E2A41" w:rsidTr="00122E95">
        <w:tc>
          <w:tcPr>
            <w:tcW w:w="9776" w:type="dxa"/>
            <w:gridSpan w:val="3"/>
            <w:shd w:val="clear" w:color="auto" w:fill="1F4E79" w:themeFill="accent1" w:themeFillShade="80"/>
          </w:tcPr>
          <w:p w:rsidR="001E2A41" w:rsidRDefault="001E2A41" w:rsidP="001E2A41">
            <w:pPr>
              <w:rPr>
                <w:b/>
                <w:color w:val="FFFFFF" w:themeColor="background1"/>
              </w:rPr>
            </w:pPr>
            <w:r>
              <w:rPr>
                <w:b/>
                <w:color w:val="FFFFFF" w:themeColor="background1"/>
              </w:rPr>
              <w:t>Details</w:t>
            </w:r>
            <w:r w:rsidR="00877C4C">
              <w:rPr>
                <w:b/>
                <w:color w:val="FFFFFF" w:themeColor="background1"/>
              </w:rPr>
              <w:t xml:space="preserve"> of W</w:t>
            </w:r>
            <w:r w:rsidRPr="00275B9E">
              <w:rPr>
                <w:b/>
                <w:color w:val="FFFFFF" w:themeColor="background1"/>
              </w:rPr>
              <w:t>a</w:t>
            </w:r>
            <w:r w:rsidR="00877C4C">
              <w:rPr>
                <w:b/>
                <w:color w:val="FFFFFF" w:themeColor="background1"/>
              </w:rPr>
              <w:t>iver or M</w:t>
            </w:r>
            <w:r w:rsidRPr="00275B9E">
              <w:rPr>
                <w:b/>
                <w:color w:val="FFFFFF" w:themeColor="background1"/>
              </w:rPr>
              <w:t>odification</w:t>
            </w:r>
          </w:p>
          <w:p w:rsidR="001E2A41" w:rsidRPr="00275B9E" w:rsidRDefault="001E2A41" w:rsidP="001E2A41">
            <w:pPr>
              <w:rPr>
                <w:b/>
                <w:color w:val="FFFFFF" w:themeColor="background1"/>
              </w:rPr>
            </w:pPr>
          </w:p>
        </w:tc>
      </w:tr>
      <w:tr w:rsidR="001E2A41" w:rsidTr="00122E95">
        <w:tc>
          <w:tcPr>
            <w:tcW w:w="4457" w:type="dxa"/>
            <w:shd w:val="clear" w:color="auto" w:fill="BDD6EE" w:themeFill="accent1" w:themeFillTint="66"/>
          </w:tcPr>
          <w:p w:rsidR="001E2A41" w:rsidRDefault="001E2A41" w:rsidP="001E2A41">
            <w:r>
              <w:t xml:space="preserve">Notification details </w:t>
            </w:r>
          </w:p>
        </w:tc>
        <w:tc>
          <w:tcPr>
            <w:tcW w:w="2863" w:type="dxa"/>
            <w:shd w:val="clear" w:color="auto" w:fill="DEEAF6" w:themeFill="accent1" w:themeFillTint="33"/>
          </w:tcPr>
          <w:p w:rsidR="001E2A41" w:rsidRDefault="00B47C3F" w:rsidP="001E2A41">
            <w:sdt>
              <w:sdtPr>
                <w:id w:val="49361727"/>
                <w14:checkbox>
                  <w14:checked w14:val="0"/>
                  <w14:checkedState w14:val="2612" w14:font="MS Gothic"/>
                  <w14:uncheckedState w14:val="2610" w14:font="MS Gothic"/>
                </w14:checkbox>
              </w:sdtPr>
              <w:sdtEndPr/>
              <w:sdtContent>
                <w:r w:rsidR="001E2A41">
                  <w:rPr>
                    <w:rFonts w:ascii="MS Gothic" w:eastAsia="MS Gothic" w:hAnsi="MS Gothic" w:hint="eastAsia"/>
                  </w:rPr>
                  <w:t>☐</w:t>
                </w:r>
              </w:sdtContent>
            </w:sdt>
            <w:r w:rsidR="001E2A41">
              <w:t xml:space="preserve">Waiver </w:t>
            </w:r>
          </w:p>
        </w:tc>
        <w:tc>
          <w:tcPr>
            <w:tcW w:w="2456" w:type="dxa"/>
            <w:shd w:val="clear" w:color="auto" w:fill="DEEAF6" w:themeFill="accent1" w:themeFillTint="33"/>
          </w:tcPr>
          <w:p w:rsidR="001E2A41" w:rsidRDefault="00B47C3F" w:rsidP="001E2A41">
            <w:sdt>
              <w:sdtPr>
                <w:id w:val="1537074882"/>
                <w14:checkbox>
                  <w14:checked w14:val="0"/>
                  <w14:checkedState w14:val="2612" w14:font="MS Gothic"/>
                  <w14:uncheckedState w14:val="2610" w14:font="MS Gothic"/>
                </w14:checkbox>
              </w:sdtPr>
              <w:sdtEndPr/>
              <w:sdtContent>
                <w:r w:rsidR="001E2A41">
                  <w:rPr>
                    <w:rFonts w:ascii="MS Gothic" w:eastAsia="MS Gothic" w:hAnsi="MS Gothic" w:hint="eastAsia"/>
                  </w:rPr>
                  <w:t>☐</w:t>
                </w:r>
              </w:sdtContent>
            </w:sdt>
            <w:r w:rsidR="001E2A41">
              <w:t>Modification</w:t>
            </w:r>
          </w:p>
        </w:tc>
      </w:tr>
      <w:tr w:rsidR="001E2A41" w:rsidTr="00122E95">
        <w:tc>
          <w:tcPr>
            <w:tcW w:w="4457" w:type="dxa"/>
            <w:shd w:val="clear" w:color="auto" w:fill="BDD6EE" w:themeFill="accent1" w:themeFillTint="66"/>
          </w:tcPr>
          <w:p w:rsidR="001E2A41" w:rsidRDefault="001E2A41" w:rsidP="001E2A41">
            <w:r>
              <w:t xml:space="preserve">Building Code Clause subject to waiver or modification </w:t>
            </w:r>
            <w:r>
              <w:rPr>
                <w:i/>
              </w:rPr>
              <w:t>(i.e. D1.3.3 (</w:t>
            </w:r>
            <w:proofErr w:type="spellStart"/>
            <w:r>
              <w:rPr>
                <w:i/>
              </w:rPr>
              <w:t>i</w:t>
            </w:r>
            <w:proofErr w:type="spellEnd"/>
            <w:r>
              <w:rPr>
                <w:i/>
              </w:rPr>
              <w:t>)</w:t>
            </w:r>
          </w:p>
        </w:tc>
        <w:tc>
          <w:tcPr>
            <w:tcW w:w="5319" w:type="dxa"/>
            <w:gridSpan w:val="2"/>
            <w:shd w:val="clear" w:color="auto" w:fill="DEEAF6" w:themeFill="accent1" w:themeFillTint="33"/>
          </w:tcPr>
          <w:sdt>
            <w:sdtPr>
              <w:id w:val="104771705"/>
              <w:placeholder>
                <w:docPart w:val="A106850F5C9D42D2B7033B7781211DB7"/>
              </w:placeholder>
              <w:showingPlcHdr/>
            </w:sdtPr>
            <w:sdtEndPr/>
            <w:sdtContent>
              <w:p w:rsidR="001E2A41" w:rsidRDefault="001E2A41" w:rsidP="001E2A41">
                <w:r w:rsidRPr="001D0665">
                  <w:rPr>
                    <w:rStyle w:val="PlaceholderText"/>
                  </w:rPr>
                  <w:t>Click or tap here to enter text.</w:t>
                </w:r>
              </w:p>
            </w:sdtContent>
          </w:sdt>
        </w:tc>
      </w:tr>
      <w:tr w:rsidR="00877C4C" w:rsidTr="00122E95">
        <w:trPr>
          <w:trHeight w:val="1367"/>
        </w:trPr>
        <w:tc>
          <w:tcPr>
            <w:tcW w:w="4457" w:type="dxa"/>
            <w:shd w:val="clear" w:color="auto" w:fill="BDD6EE" w:themeFill="accent1" w:themeFillTint="66"/>
          </w:tcPr>
          <w:p w:rsidR="00877C4C" w:rsidRDefault="00877C4C" w:rsidP="001E2A41">
            <w:r>
              <w:t>What part of the building is subject of the waiver or modification application?</w:t>
            </w:r>
          </w:p>
        </w:tc>
        <w:tc>
          <w:tcPr>
            <w:tcW w:w="5319" w:type="dxa"/>
            <w:gridSpan w:val="2"/>
            <w:shd w:val="clear" w:color="auto" w:fill="DEEAF6" w:themeFill="accent1" w:themeFillTint="33"/>
          </w:tcPr>
          <w:sdt>
            <w:sdtPr>
              <w:id w:val="-446240647"/>
              <w:placeholder>
                <w:docPart w:val="6370DF2D5B2B4C609397C8DA4AE0AA7C"/>
              </w:placeholder>
              <w:showingPlcHdr/>
            </w:sdtPr>
            <w:sdtEndPr/>
            <w:sdtContent>
              <w:p w:rsidR="00877C4C" w:rsidRDefault="00877C4C" w:rsidP="00877C4C">
                <w:r w:rsidRPr="001D0665">
                  <w:rPr>
                    <w:rStyle w:val="PlaceholderText"/>
                  </w:rPr>
                  <w:t>Click or tap here to enter text.</w:t>
                </w:r>
              </w:p>
            </w:sdtContent>
          </w:sdt>
          <w:p w:rsidR="00877C4C" w:rsidRDefault="00877C4C" w:rsidP="001E2A41"/>
        </w:tc>
      </w:tr>
      <w:tr w:rsidR="00877C4C" w:rsidTr="007F2D2D">
        <w:trPr>
          <w:trHeight w:val="3094"/>
        </w:trPr>
        <w:tc>
          <w:tcPr>
            <w:tcW w:w="4457" w:type="dxa"/>
            <w:shd w:val="clear" w:color="auto" w:fill="BDD6EE" w:themeFill="accent1" w:themeFillTint="66"/>
          </w:tcPr>
          <w:p w:rsidR="00877C4C" w:rsidRDefault="00877C4C" w:rsidP="00600915">
            <w:r>
              <w:t xml:space="preserve">Review applicants request and state reasons for TA </w:t>
            </w:r>
            <w:r w:rsidR="0087003F">
              <w:t>accept</w:t>
            </w:r>
            <w:r w:rsidR="00600915">
              <w:t>ance</w:t>
            </w:r>
            <w:r w:rsidR="009A2E82">
              <w:t xml:space="preserve"> </w:t>
            </w:r>
            <w:r w:rsidR="009A2E82" w:rsidRPr="0087003F">
              <w:rPr>
                <w:i/>
              </w:rPr>
              <w:t>(if refused advise applicant with RFI)</w:t>
            </w:r>
          </w:p>
        </w:tc>
        <w:tc>
          <w:tcPr>
            <w:tcW w:w="5319" w:type="dxa"/>
            <w:gridSpan w:val="2"/>
            <w:shd w:val="clear" w:color="auto" w:fill="DEEAF6" w:themeFill="accent1" w:themeFillTint="33"/>
          </w:tcPr>
          <w:sdt>
            <w:sdtPr>
              <w:id w:val="-1983002245"/>
              <w:placeholder>
                <w:docPart w:val="E45591EFC8A34E5A83323FFEF6E625BF"/>
              </w:placeholder>
              <w:showingPlcHdr/>
            </w:sdtPr>
            <w:sdtEndPr/>
            <w:sdtContent>
              <w:p w:rsidR="00877C4C" w:rsidRDefault="00877C4C" w:rsidP="00877C4C">
                <w:r w:rsidRPr="001D0665">
                  <w:rPr>
                    <w:rStyle w:val="PlaceholderText"/>
                  </w:rPr>
                  <w:t>Click or tap here to enter text.</w:t>
                </w:r>
              </w:p>
            </w:sdtContent>
          </w:sdt>
          <w:p w:rsidR="00877C4C" w:rsidRDefault="00877C4C" w:rsidP="001E2A41"/>
        </w:tc>
      </w:tr>
      <w:tr w:rsidR="00877C4C" w:rsidTr="00122E95">
        <w:trPr>
          <w:trHeight w:val="961"/>
        </w:trPr>
        <w:tc>
          <w:tcPr>
            <w:tcW w:w="4457" w:type="dxa"/>
            <w:shd w:val="clear" w:color="auto" w:fill="BDD6EE" w:themeFill="accent1" w:themeFillTint="66"/>
          </w:tcPr>
          <w:p w:rsidR="00877C4C" w:rsidRDefault="00877C4C" w:rsidP="001E2A41">
            <w:r>
              <w:t>Details of TA conditions (if any) applied under 67 (2) of the Building Act 2004</w:t>
            </w:r>
          </w:p>
        </w:tc>
        <w:tc>
          <w:tcPr>
            <w:tcW w:w="5319" w:type="dxa"/>
            <w:gridSpan w:val="2"/>
            <w:shd w:val="clear" w:color="auto" w:fill="DEEAF6" w:themeFill="accent1" w:themeFillTint="33"/>
          </w:tcPr>
          <w:sdt>
            <w:sdtPr>
              <w:id w:val="-736618972"/>
              <w:placeholder>
                <w:docPart w:val="8E52FB21605344F78BC22BDA3A86C712"/>
              </w:placeholder>
              <w:showingPlcHdr/>
            </w:sdtPr>
            <w:sdtEndPr/>
            <w:sdtContent>
              <w:p w:rsidR="00877C4C" w:rsidRDefault="00877C4C" w:rsidP="00877C4C">
                <w:r w:rsidRPr="001D0665">
                  <w:rPr>
                    <w:rStyle w:val="PlaceholderText"/>
                  </w:rPr>
                  <w:t>Click or tap here to enter text.</w:t>
                </w:r>
              </w:p>
            </w:sdtContent>
          </w:sdt>
          <w:p w:rsidR="00877C4C" w:rsidRDefault="00877C4C" w:rsidP="001E2A41"/>
        </w:tc>
      </w:tr>
      <w:tr w:rsidR="001E2A41" w:rsidTr="00122E95">
        <w:tc>
          <w:tcPr>
            <w:tcW w:w="9776" w:type="dxa"/>
            <w:gridSpan w:val="3"/>
            <w:shd w:val="clear" w:color="auto" w:fill="1F4E79" w:themeFill="accent1" w:themeFillShade="80"/>
          </w:tcPr>
          <w:p w:rsidR="001E2A41" w:rsidRPr="00877C4C" w:rsidRDefault="00600915" w:rsidP="001E2A41">
            <w:pPr>
              <w:rPr>
                <w:b/>
                <w:color w:val="FFFFFF" w:themeColor="background1"/>
              </w:rPr>
            </w:pPr>
            <w:r>
              <w:rPr>
                <w:b/>
                <w:color w:val="FFFFFF" w:themeColor="background1"/>
              </w:rPr>
              <w:t>Territorial Authority (TA) Signatory</w:t>
            </w:r>
          </w:p>
          <w:p w:rsidR="00877C4C" w:rsidRPr="0068239F" w:rsidRDefault="00877C4C" w:rsidP="001E2A41">
            <w:pPr>
              <w:rPr>
                <w:b/>
              </w:rPr>
            </w:pPr>
          </w:p>
        </w:tc>
      </w:tr>
      <w:tr w:rsidR="009A2E82" w:rsidTr="00122E95">
        <w:tc>
          <w:tcPr>
            <w:tcW w:w="4457" w:type="dxa"/>
            <w:shd w:val="clear" w:color="auto" w:fill="BDD6EE" w:themeFill="accent1" w:themeFillTint="66"/>
          </w:tcPr>
          <w:p w:rsidR="009A2E82" w:rsidRDefault="009A2E82" w:rsidP="009A2E82">
            <w:r>
              <w:t>TA notification to MBIE (</w:t>
            </w:r>
            <w:hyperlink r:id="rId11" w:history="1">
              <w:r w:rsidRPr="00600915">
                <w:rPr>
                  <w:rStyle w:val="Hyperlink"/>
                </w:rPr>
                <w:t>section 68</w:t>
              </w:r>
            </w:hyperlink>
            <w:r>
              <w:t>)</w:t>
            </w:r>
          </w:p>
        </w:tc>
        <w:tc>
          <w:tcPr>
            <w:tcW w:w="2863" w:type="dxa"/>
            <w:shd w:val="clear" w:color="auto" w:fill="DEEAF6" w:themeFill="accent1" w:themeFillTint="33"/>
          </w:tcPr>
          <w:p w:rsidR="009A2E82" w:rsidRPr="009A2E82" w:rsidRDefault="00B47C3F" w:rsidP="009A2E82">
            <w:pPr>
              <w:rPr>
                <w:rFonts w:cstheme="minorHAnsi"/>
                <w:color w:val="005DA6"/>
              </w:rPr>
            </w:pPr>
            <w:hyperlink r:id="rId12" w:history="1">
              <w:r w:rsidR="009A2E82" w:rsidRPr="004107A2">
                <w:rPr>
                  <w:rFonts w:cstheme="minorHAnsi"/>
                  <w:color w:val="005DA6"/>
                </w:rPr>
                <w:t>tanotific</w:t>
              </w:r>
              <w:r w:rsidR="009A2E82" w:rsidRPr="004107A2">
                <w:rPr>
                  <w:rFonts w:cstheme="minorHAnsi"/>
                  <w:color w:val="005DA6"/>
                </w:rPr>
                <w:t>a</w:t>
              </w:r>
              <w:r w:rsidR="009A2E82" w:rsidRPr="004107A2">
                <w:rPr>
                  <w:rFonts w:cstheme="minorHAnsi"/>
                  <w:color w:val="005DA6"/>
                </w:rPr>
                <w:t>tions@mbie.govt.nz</w:t>
              </w:r>
            </w:hyperlink>
          </w:p>
        </w:tc>
        <w:tc>
          <w:tcPr>
            <w:tcW w:w="2456" w:type="dxa"/>
            <w:shd w:val="clear" w:color="auto" w:fill="DEEAF6" w:themeFill="accent1" w:themeFillTint="33"/>
          </w:tcPr>
          <w:p w:rsidR="009A2E82" w:rsidRDefault="00B47C3F" w:rsidP="009A2E82">
            <w:sdt>
              <w:sdtPr>
                <w:id w:val="-2070489175"/>
                <w14:checkbox>
                  <w14:checked w14:val="0"/>
                  <w14:checkedState w14:val="2612" w14:font="MS Gothic"/>
                  <w14:uncheckedState w14:val="2610" w14:font="MS Gothic"/>
                </w14:checkbox>
              </w:sdtPr>
              <w:sdtEndPr/>
              <w:sdtContent>
                <w:r w:rsidR="00686805">
                  <w:rPr>
                    <w:rFonts w:ascii="MS Gothic" w:eastAsia="MS Gothic" w:hAnsi="MS Gothic" w:hint="eastAsia"/>
                  </w:rPr>
                  <w:t>☐</w:t>
                </w:r>
              </w:sdtContent>
            </w:sdt>
            <w:r w:rsidR="009A2E82">
              <w:t>Sent</w:t>
            </w:r>
          </w:p>
        </w:tc>
      </w:tr>
      <w:tr w:rsidR="009A2E82" w:rsidTr="00122E95">
        <w:tc>
          <w:tcPr>
            <w:tcW w:w="4457" w:type="dxa"/>
            <w:shd w:val="clear" w:color="auto" w:fill="BDD6EE" w:themeFill="accent1" w:themeFillTint="66"/>
          </w:tcPr>
          <w:p w:rsidR="009A2E82" w:rsidRDefault="004A7CE4" w:rsidP="004A7CE4">
            <w:proofErr w:type="spellStart"/>
            <w:r>
              <w:t>Techone</w:t>
            </w:r>
            <w:proofErr w:type="spellEnd"/>
            <w:r>
              <w:t xml:space="preserve"> c</w:t>
            </w:r>
            <w:r w:rsidR="009A2E82">
              <w:t xml:space="preserve">onsent </w:t>
            </w:r>
            <w:r w:rsidR="0087003F">
              <w:t xml:space="preserve">description </w:t>
            </w:r>
            <w:r w:rsidR="009A2E82">
              <w:t>altered</w:t>
            </w:r>
            <w:r w:rsidR="0087003F">
              <w:t xml:space="preserve"> </w:t>
            </w:r>
            <w:r w:rsidR="0087003F" w:rsidRPr="0087003F">
              <w:rPr>
                <w:i/>
              </w:rPr>
              <w:t>(</w:t>
            </w:r>
            <w:proofErr w:type="spellStart"/>
            <w:r w:rsidR="0087003F" w:rsidRPr="0087003F">
              <w:rPr>
                <w:i/>
              </w:rPr>
              <w:t>i.e</w:t>
            </w:r>
            <w:proofErr w:type="spellEnd"/>
            <w:r w:rsidR="0087003F" w:rsidRPr="0087003F">
              <w:rPr>
                <w:i/>
              </w:rPr>
              <w:t xml:space="preserve"> …subject to modification of D1.3.3(</w:t>
            </w:r>
            <w:proofErr w:type="spellStart"/>
            <w:r w:rsidR="0087003F" w:rsidRPr="0087003F">
              <w:rPr>
                <w:i/>
              </w:rPr>
              <w:t>i</w:t>
            </w:r>
            <w:proofErr w:type="spellEnd"/>
            <w:r w:rsidR="0087003F" w:rsidRPr="0087003F">
              <w:rPr>
                <w:i/>
              </w:rPr>
              <w:t>))</w:t>
            </w:r>
          </w:p>
        </w:tc>
        <w:tc>
          <w:tcPr>
            <w:tcW w:w="5319" w:type="dxa"/>
            <w:gridSpan w:val="2"/>
            <w:shd w:val="clear" w:color="auto" w:fill="DEEAF6" w:themeFill="accent1" w:themeFillTint="33"/>
          </w:tcPr>
          <w:sdt>
            <w:sdtPr>
              <w:id w:val="-165486760"/>
              <w:placeholder>
                <w:docPart w:val="E8E9087167CD47C4A0A8D55ECB29C940"/>
              </w:placeholder>
              <w:showingPlcHdr/>
            </w:sdtPr>
            <w:sdtEndPr/>
            <w:sdtContent>
              <w:p w:rsidR="009A2E82" w:rsidRDefault="009A2E82" w:rsidP="009A2E82">
                <w:r w:rsidRPr="001D0665">
                  <w:rPr>
                    <w:rStyle w:val="PlaceholderText"/>
                  </w:rPr>
                  <w:t>Click or tap here to enter text.</w:t>
                </w:r>
              </w:p>
            </w:sdtContent>
          </w:sdt>
        </w:tc>
      </w:tr>
      <w:tr w:rsidR="009A2E82" w:rsidTr="00122E95">
        <w:tc>
          <w:tcPr>
            <w:tcW w:w="4457" w:type="dxa"/>
            <w:shd w:val="clear" w:color="auto" w:fill="BDD6EE" w:themeFill="accent1" w:themeFillTint="66"/>
          </w:tcPr>
          <w:p w:rsidR="009A2E82" w:rsidRDefault="009A2E82" w:rsidP="00E96150">
            <w:r>
              <w:t>Conditions imposed</w:t>
            </w:r>
            <w:r w:rsidR="00E96150">
              <w:t xml:space="preserve"> (section </w:t>
            </w:r>
            <w:hyperlink r:id="rId13" w:history="1">
              <w:r w:rsidR="00E96150" w:rsidRPr="00E96150">
                <w:rPr>
                  <w:rStyle w:val="Hyperlink"/>
                </w:rPr>
                <w:t xml:space="preserve">70 </w:t>
              </w:r>
            </w:hyperlink>
            <w:r w:rsidR="00E96150">
              <w:t xml:space="preserve">&amp; </w:t>
            </w:r>
            <w:hyperlink r:id="rId14" w:history="1">
              <w:r w:rsidR="00E96150" w:rsidRPr="00E96150">
                <w:rPr>
                  <w:rStyle w:val="Hyperlink"/>
                </w:rPr>
                <w:t>72</w:t>
              </w:r>
            </w:hyperlink>
            <w:r w:rsidR="00E96150">
              <w:t xml:space="preserve"> )</w:t>
            </w:r>
          </w:p>
        </w:tc>
        <w:tc>
          <w:tcPr>
            <w:tcW w:w="2863" w:type="dxa"/>
            <w:shd w:val="clear" w:color="auto" w:fill="DEEAF6" w:themeFill="accent1" w:themeFillTint="33"/>
          </w:tcPr>
          <w:p w:rsidR="009A2E82" w:rsidRDefault="00B47C3F" w:rsidP="00ED5288">
            <w:sdt>
              <w:sdtPr>
                <w:id w:val="1098364510"/>
                <w14:checkbox>
                  <w14:checked w14:val="0"/>
                  <w14:checkedState w14:val="2612" w14:font="MS Gothic"/>
                  <w14:uncheckedState w14:val="2610" w14:font="MS Gothic"/>
                </w14:checkbox>
              </w:sdtPr>
              <w:sdtEndPr/>
              <w:sdtContent>
                <w:r w:rsidR="009A2E82">
                  <w:rPr>
                    <w:rFonts w:ascii="MS Gothic" w:eastAsia="MS Gothic" w:hAnsi="MS Gothic" w:hint="eastAsia"/>
                  </w:rPr>
                  <w:t>☐</w:t>
                </w:r>
              </w:sdtContent>
            </w:sdt>
            <w:r w:rsidR="009A2E82">
              <w:t>Yes</w:t>
            </w:r>
          </w:p>
        </w:tc>
        <w:tc>
          <w:tcPr>
            <w:tcW w:w="2456" w:type="dxa"/>
            <w:shd w:val="clear" w:color="auto" w:fill="DEEAF6" w:themeFill="accent1" w:themeFillTint="33"/>
          </w:tcPr>
          <w:p w:rsidR="009A2E82" w:rsidRDefault="00B47C3F" w:rsidP="009A2E82">
            <w:sdt>
              <w:sdtPr>
                <w:id w:val="-1698223124"/>
                <w14:checkbox>
                  <w14:checked w14:val="0"/>
                  <w14:checkedState w14:val="2612" w14:font="MS Gothic"/>
                  <w14:uncheckedState w14:val="2610" w14:font="MS Gothic"/>
                </w14:checkbox>
              </w:sdtPr>
              <w:sdtEndPr/>
              <w:sdtContent>
                <w:r w:rsidR="009A2E82">
                  <w:rPr>
                    <w:rFonts w:ascii="MS Gothic" w:eastAsia="MS Gothic" w:hAnsi="MS Gothic" w:hint="eastAsia"/>
                  </w:rPr>
                  <w:t>☐</w:t>
                </w:r>
              </w:sdtContent>
            </w:sdt>
            <w:r w:rsidR="009A2E82">
              <w:t>Not applicable</w:t>
            </w:r>
          </w:p>
        </w:tc>
      </w:tr>
      <w:tr w:rsidR="009A2E82" w:rsidTr="00122E95">
        <w:tc>
          <w:tcPr>
            <w:tcW w:w="4457" w:type="dxa"/>
            <w:shd w:val="clear" w:color="auto" w:fill="BDD6EE" w:themeFill="accent1" w:themeFillTint="66"/>
          </w:tcPr>
          <w:p w:rsidR="009A2E82" w:rsidRDefault="00686805" w:rsidP="00686805">
            <w:r>
              <w:t>Processing BCO</w:t>
            </w:r>
            <w:r w:rsidR="009A2E82">
              <w:t xml:space="preserve">: </w:t>
            </w:r>
          </w:p>
        </w:tc>
        <w:sdt>
          <w:sdtPr>
            <w:id w:val="-218515007"/>
            <w:placeholder>
              <w:docPart w:val="10150AA51C0F4016AAB85E3D02453129"/>
            </w:placeholder>
            <w:showingPlcHdr/>
          </w:sdtPr>
          <w:sdtEndPr/>
          <w:sdtContent>
            <w:tc>
              <w:tcPr>
                <w:tcW w:w="5319" w:type="dxa"/>
                <w:gridSpan w:val="2"/>
                <w:shd w:val="clear" w:color="auto" w:fill="DEEAF6" w:themeFill="accent1" w:themeFillTint="33"/>
              </w:tcPr>
              <w:p w:rsidR="009A2E82" w:rsidRDefault="009A2E82" w:rsidP="009A2E82">
                <w:r w:rsidRPr="001D0665">
                  <w:rPr>
                    <w:rStyle w:val="PlaceholderText"/>
                  </w:rPr>
                  <w:t>Click or tap here to enter text.</w:t>
                </w:r>
              </w:p>
            </w:tc>
          </w:sdtContent>
        </w:sdt>
      </w:tr>
      <w:tr w:rsidR="00686805" w:rsidTr="00122E95">
        <w:tc>
          <w:tcPr>
            <w:tcW w:w="4457" w:type="dxa"/>
            <w:shd w:val="clear" w:color="auto" w:fill="BDD6EE" w:themeFill="accent1" w:themeFillTint="66"/>
          </w:tcPr>
          <w:p w:rsidR="00686805" w:rsidRDefault="00686805" w:rsidP="00686805">
            <w:r>
              <w:t>Senior BCO:</w:t>
            </w:r>
          </w:p>
        </w:tc>
        <w:sdt>
          <w:sdtPr>
            <w:id w:val="-1133864269"/>
            <w:placeholder>
              <w:docPart w:val="1C735FEF9656489C8C98C2453692A105"/>
            </w:placeholder>
            <w:showingPlcHdr/>
          </w:sdtPr>
          <w:sdtContent>
            <w:tc>
              <w:tcPr>
                <w:tcW w:w="5319" w:type="dxa"/>
                <w:gridSpan w:val="2"/>
                <w:shd w:val="clear" w:color="auto" w:fill="DEEAF6" w:themeFill="accent1" w:themeFillTint="33"/>
              </w:tcPr>
              <w:p w:rsidR="00686805" w:rsidRDefault="00686805" w:rsidP="00686805">
                <w:r w:rsidRPr="001D0665">
                  <w:rPr>
                    <w:rStyle w:val="PlaceholderText"/>
                  </w:rPr>
                  <w:t>Click or tap here to enter text.</w:t>
                </w:r>
              </w:p>
            </w:tc>
          </w:sdtContent>
        </w:sdt>
      </w:tr>
      <w:tr w:rsidR="00686805" w:rsidTr="00122E95">
        <w:tc>
          <w:tcPr>
            <w:tcW w:w="4457" w:type="dxa"/>
            <w:shd w:val="clear" w:color="auto" w:fill="BDD6EE" w:themeFill="accent1" w:themeFillTint="66"/>
          </w:tcPr>
          <w:p w:rsidR="00686805" w:rsidRDefault="00686805" w:rsidP="00686805">
            <w:r>
              <w:t>Date:</w:t>
            </w:r>
          </w:p>
        </w:tc>
        <w:sdt>
          <w:sdtPr>
            <w:id w:val="2096131139"/>
            <w:placeholder>
              <w:docPart w:val="EB2664AB7FF44D428FDEA040D85C945B"/>
            </w:placeholder>
            <w:showingPlcHdr/>
          </w:sdtPr>
          <w:sdtContent>
            <w:tc>
              <w:tcPr>
                <w:tcW w:w="5319" w:type="dxa"/>
                <w:gridSpan w:val="2"/>
                <w:shd w:val="clear" w:color="auto" w:fill="DEEAF6" w:themeFill="accent1" w:themeFillTint="33"/>
              </w:tcPr>
              <w:p w:rsidR="00686805" w:rsidRDefault="00686805" w:rsidP="00686805">
                <w:r w:rsidRPr="001D0665">
                  <w:rPr>
                    <w:rStyle w:val="PlaceholderText"/>
                  </w:rPr>
                  <w:t>Click or tap here to enter text.</w:t>
                </w:r>
              </w:p>
            </w:tc>
          </w:sdtContent>
        </w:sdt>
      </w:tr>
    </w:tbl>
    <w:p w:rsidR="004107A2" w:rsidRDefault="004107A2" w:rsidP="00BF3085">
      <w:pPr>
        <w:rPr>
          <w:rFonts w:cstheme="minorHAnsi"/>
          <w:color w:val="404040"/>
        </w:rPr>
      </w:pPr>
    </w:p>
    <w:p w:rsidR="004F6329" w:rsidRDefault="004F6329" w:rsidP="00BF3085">
      <w:pPr>
        <w:rPr>
          <w:rFonts w:cstheme="minorHAnsi"/>
          <w:color w:val="404040"/>
        </w:rPr>
      </w:pPr>
    </w:p>
    <w:p w:rsidR="004F6329" w:rsidRDefault="004F6329" w:rsidP="00BF3085">
      <w:pPr>
        <w:rPr>
          <w:rFonts w:cstheme="minorHAnsi"/>
          <w:color w:val="404040"/>
        </w:rPr>
      </w:pPr>
    </w:p>
    <w:p w:rsidR="004F6329" w:rsidRPr="004F6329" w:rsidRDefault="004F6329" w:rsidP="004F6329">
      <w:pPr>
        <w:sectPr w:rsidR="004F6329" w:rsidRPr="004F6329" w:rsidSect="00E96150">
          <w:headerReference w:type="first" r:id="rId15"/>
          <w:footerReference w:type="first" r:id="rId16"/>
          <w:pgSz w:w="11910" w:h="16840"/>
          <w:pgMar w:top="1580" w:right="1320" w:bottom="280" w:left="1020" w:header="720" w:footer="720" w:gutter="0"/>
          <w:cols w:space="720"/>
          <w:titlePg/>
          <w:docGrid w:linePitch="299"/>
        </w:sectPr>
      </w:pPr>
    </w:p>
    <w:p w:rsidR="004F6329" w:rsidRPr="004F6329" w:rsidRDefault="004F6329" w:rsidP="004F6329">
      <w:pPr>
        <w:rPr>
          <w:b/>
          <w:lang w:val="en-US"/>
        </w:rPr>
      </w:pPr>
      <w:r w:rsidRPr="004F6329">
        <w:rPr>
          <w:b/>
          <w:lang w:val="en-US"/>
        </w:rPr>
        <w:lastRenderedPageBreak/>
        <w:t>GUIDANCE ON WAIVERS OR MODIFICATIONS OF THE BUILDING CODE</w:t>
      </w:r>
    </w:p>
    <w:p w:rsidR="004F6329" w:rsidRPr="004F6329" w:rsidRDefault="004F6329" w:rsidP="00122E95">
      <w:pPr>
        <w:ind w:right="-330"/>
        <w:rPr>
          <w:lang w:val="en-US"/>
        </w:rPr>
      </w:pPr>
      <w:r w:rsidRPr="004F6329">
        <w:rPr>
          <w:lang w:val="en-US"/>
        </w:rPr>
        <w:t>Waivers and modifications allow TAs to exercise judgement when dealing with unusual building compliance situations. TA staff need to understand the structure of the Building Code to be able to effectively consider applications that include waivers or modifications. A TA that grants a building consent subject to a waiver or modification of the Building Code must notify the Chief Executive of the Department.</w:t>
      </w:r>
    </w:p>
    <w:p w:rsidR="004F6329" w:rsidRPr="004F6329" w:rsidRDefault="004F6329" w:rsidP="004F6329">
      <w:pPr>
        <w:rPr>
          <w:lang w:val="en-US"/>
        </w:rPr>
      </w:pPr>
      <w:r w:rsidRPr="004F6329">
        <w:rPr>
          <w:lang w:val="en-US"/>
        </w:rPr>
        <w:t>This form has been developed to capture information that will assist the Department with its monitoring role under section 169 of the Building Act 2004. Parts A-D of this form are intended to draw out the information required to effectively notify the Chief Executive of the Department of a TAs granting of a waiver or modification.</w:t>
      </w:r>
    </w:p>
    <w:p w:rsidR="004F6329" w:rsidRPr="004F6329" w:rsidRDefault="004F6329" w:rsidP="004F6329">
      <w:pPr>
        <w:rPr>
          <w:lang w:val="en-US"/>
        </w:rPr>
      </w:pPr>
      <w:r w:rsidRPr="004F6329">
        <w:rPr>
          <w:lang w:val="en-US"/>
        </w:rPr>
        <w:t>Notifications to the Chief Executive of a waiver of modification of the Building Code must contain specific detail so that it is clear what was actually being waived or modified by the TA.</w:t>
      </w:r>
    </w:p>
    <w:p w:rsidR="004F6329" w:rsidRPr="004F6329" w:rsidRDefault="004F6329" w:rsidP="004F6329">
      <w:pPr>
        <w:numPr>
          <w:ilvl w:val="0"/>
          <w:numId w:val="1"/>
        </w:numPr>
        <w:rPr>
          <w:lang w:val="en-US"/>
        </w:rPr>
      </w:pPr>
      <w:r w:rsidRPr="004F6329">
        <w:rPr>
          <w:lang w:val="en-US"/>
        </w:rPr>
        <w:t>A TA that grants a building consent subject to waiver or modification of the Building Code must notify the Department.</w:t>
      </w:r>
    </w:p>
    <w:p w:rsidR="004F6329" w:rsidRPr="004F6329" w:rsidRDefault="004F6329" w:rsidP="004F6329">
      <w:pPr>
        <w:numPr>
          <w:ilvl w:val="0"/>
          <w:numId w:val="1"/>
        </w:numPr>
        <w:rPr>
          <w:lang w:val="en-US"/>
        </w:rPr>
      </w:pPr>
      <w:r w:rsidRPr="004F6329">
        <w:rPr>
          <w:lang w:val="en-US"/>
        </w:rPr>
        <w:t>A waiver or modification of the Building Code may be subject to any conditions the TA considers appropriate.</w:t>
      </w:r>
    </w:p>
    <w:p w:rsidR="004F6329" w:rsidRPr="004F6329" w:rsidRDefault="004F6329" w:rsidP="004F6329">
      <w:pPr>
        <w:numPr>
          <w:ilvl w:val="0"/>
          <w:numId w:val="1"/>
        </w:numPr>
        <w:rPr>
          <w:lang w:val="en-US"/>
        </w:rPr>
      </w:pPr>
      <w:r w:rsidRPr="004F6329">
        <w:rPr>
          <w:lang w:val="en-US"/>
        </w:rPr>
        <w:t>A TA cannot grant an application for building consent subject to a waiver or modification of the Building Code relating to access and facilities for people with disabilities.</w:t>
      </w:r>
    </w:p>
    <w:p w:rsidR="004F6329" w:rsidRPr="004F6329" w:rsidRDefault="004F6329" w:rsidP="004F6329">
      <w:pPr>
        <w:numPr>
          <w:ilvl w:val="0"/>
          <w:numId w:val="1"/>
        </w:numPr>
        <w:rPr>
          <w:lang w:val="en-US"/>
        </w:rPr>
      </w:pPr>
      <w:r w:rsidRPr="004F6329">
        <w:rPr>
          <w:lang w:val="en-US"/>
        </w:rPr>
        <w:t>A request for a waiver or modification of energy work must be forwarded to the Chief Executive of the Department of Building and Housing for a decision.</w:t>
      </w:r>
    </w:p>
    <w:p w:rsidR="004F6329" w:rsidRPr="004F6329" w:rsidRDefault="004F6329" w:rsidP="004F6329">
      <w:pPr>
        <w:numPr>
          <w:ilvl w:val="0"/>
          <w:numId w:val="1"/>
        </w:numPr>
        <w:rPr>
          <w:lang w:val="en-US"/>
        </w:rPr>
      </w:pPr>
      <w:r w:rsidRPr="004F6329">
        <w:rPr>
          <w:lang w:val="en-US"/>
        </w:rPr>
        <w:t>An alternative solution is not a waiver or modification of the Building Code.</w:t>
      </w:r>
    </w:p>
    <w:p w:rsidR="004F6329" w:rsidRPr="004F6329" w:rsidRDefault="004F6329" w:rsidP="004F6329">
      <w:pPr>
        <w:rPr>
          <w:lang w:val="en-US"/>
        </w:rPr>
      </w:pPr>
    </w:p>
    <w:p w:rsidR="004F6329" w:rsidRPr="004F6329" w:rsidRDefault="004F6329" w:rsidP="004F6329">
      <w:pPr>
        <w:rPr>
          <w:b/>
          <w:lang w:val="en-US"/>
        </w:rPr>
      </w:pPr>
      <w:r w:rsidRPr="004F6329">
        <w:rPr>
          <w:b/>
          <w:lang w:val="en-US"/>
        </w:rPr>
        <w:t>CLARIFICATION OF TERMS</w:t>
      </w:r>
    </w:p>
    <w:p w:rsidR="004F6329" w:rsidRPr="004F6329" w:rsidRDefault="004F6329" w:rsidP="004F6329">
      <w:pPr>
        <w:rPr>
          <w:b/>
          <w:lang w:val="en-US"/>
        </w:rPr>
      </w:pPr>
      <w:r w:rsidRPr="004F6329">
        <w:rPr>
          <w:b/>
          <w:lang w:val="en-US"/>
        </w:rPr>
        <w:t>What is a Waiver?</w:t>
      </w:r>
    </w:p>
    <w:p w:rsidR="004F6329" w:rsidRPr="004F6329" w:rsidRDefault="004F6329" w:rsidP="004F6329">
      <w:pPr>
        <w:rPr>
          <w:lang w:val="en-US"/>
        </w:rPr>
      </w:pPr>
      <w:r w:rsidRPr="004F6329">
        <w:rPr>
          <w:lang w:val="en-US"/>
        </w:rPr>
        <w:t>A TA can waive the requirement for a particular application for a building consent, or part of an application, to comply with an aspect of the Building Code. In most cases waivers will relate to a particular performance requirement of a specific clause of the Building Code (</w:t>
      </w:r>
      <w:proofErr w:type="spellStart"/>
      <w:r w:rsidRPr="004F6329">
        <w:rPr>
          <w:lang w:val="en-US"/>
        </w:rPr>
        <w:t>eg</w:t>
      </w:r>
      <w:proofErr w:type="spellEnd"/>
      <w:r w:rsidRPr="004F6329">
        <w:rPr>
          <w:lang w:val="en-US"/>
        </w:rPr>
        <w:t xml:space="preserve"> C3.3.2 (d)). However, sometimes it may be appropriate to waive an entire Building Code clause.</w:t>
      </w:r>
    </w:p>
    <w:p w:rsidR="004F6329" w:rsidRPr="004F6329" w:rsidRDefault="004F6329" w:rsidP="004F6329">
      <w:pPr>
        <w:rPr>
          <w:b/>
          <w:lang w:val="en-US"/>
        </w:rPr>
      </w:pPr>
      <w:r w:rsidRPr="004F6329">
        <w:rPr>
          <w:b/>
          <w:lang w:val="en-US"/>
        </w:rPr>
        <w:t>What is a Modification?</w:t>
      </w:r>
    </w:p>
    <w:p w:rsidR="004F6329" w:rsidRPr="004F6329" w:rsidRDefault="004F6329" w:rsidP="004F6329">
      <w:pPr>
        <w:rPr>
          <w:lang w:val="en-US"/>
        </w:rPr>
      </w:pPr>
      <w:r w:rsidRPr="004F6329">
        <w:rPr>
          <w:lang w:val="en-US"/>
        </w:rPr>
        <w:t>In relation to an application for a building consent a TA can modify a performance requirement of the Building Code. This is usually done by modifying a performance requirement of the</w:t>
      </w:r>
    </w:p>
    <w:p w:rsidR="004F6329" w:rsidRPr="004F6329" w:rsidRDefault="004F6329" w:rsidP="004F6329">
      <w:pPr>
        <w:rPr>
          <w:lang w:val="en-US"/>
        </w:rPr>
      </w:pPr>
      <w:r w:rsidRPr="004F6329">
        <w:rPr>
          <w:lang w:val="en-US"/>
        </w:rPr>
        <w:t>Building Code so that the functional requirement and objectives of the clause are still met. A common example is the modification of B2.3.1, which relates to the durability of a particular element and when the durability period applies from.</w:t>
      </w:r>
    </w:p>
    <w:sectPr w:rsidR="004F6329" w:rsidRPr="004F6329" w:rsidSect="001E58E3">
      <w:footerReference w:type="default" r:id="rId17"/>
      <w:headerReference w:type="first" r:id="rId18"/>
      <w:footerReference w:type="first" r:id="rId19"/>
      <w:pgSz w:w="11906" w:h="16838"/>
      <w:pgMar w:top="1440"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33A" w:rsidRDefault="0050533A" w:rsidP="005A0D68">
      <w:pPr>
        <w:spacing w:after="0" w:line="240" w:lineRule="auto"/>
      </w:pPr>
      <w:r>
        <w:separator/>
      </w:r>
    </w:p>
  </w:endnote>
  <w:endnote w:type="continuationSeparator" w:id="0">
    <w:p w:rsidR="0050533A" w:rsidRDefault="0050533A" w:rsidP="005A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50" w:rsidRPr="00E96150" w:rsidRDefault="00E96150" w:rsidP="00E96150">
    <w:pPr>
      <w:pStyle w:val="Footer"/>
    </w:pPr>
    <w:r w:rsidRPr="00E96150">
      <w:t>AF WM</w:t>
    </w:r>
    <w:r w:rsidRPr="00E96150">
      <w:tab/>
      <w:t xml:space="preserve">Page </w:t>
    </w:r>
    <w:r w:rsidRPr="00E96150">
      <w:fldChar w:fldCharType="begin"/>
    </w:r>
    <w:r w:rsidRPr="00E96150">
      <w:instrText xml:space="preserve"> PAGE  \* Arabic  \* MERGEFORMAT </w:instrText>
    </w:r>
    <w:r w:rsidRPr="00E96150">
      <w:fldChar w:fldCharType="separate"/>
    </w:r>
    <w:r w:rsidR="00B47C3F">
      <w:rPr>
        <w:noProof/>
      </w:rPr>
      <w:t>1</w:t>
    </w:r>
    <w:r w:rsidRPr="00E96150">
      <w:fldChar w:fldCharType="end"/>
    </w:r>
    <w:r w:rsidRPr="00E96150">
      <w:t xml:space="preserve"> of </w:t>
    </w:r>
    <w:r w:rsidR="00D1618E">
      <w:rPr>
        <w:noProof/>
      </w:rPr>
      <w:fldChar w:fldCharType="begin"/>
    </w:r>
    <w:r w:rsidR="00D1618E">
      <w:rPr>
        <w:noProof/>
      </w:rPr>
      <w:instrText xml:space="preserve"> NUMPAGES  \* Arabic  \* MERGEFORMAT </w:instrText>
    </w:r>
    <w:r w:rsidR="00D1618E">
      <w:rPr>
        <w:noProof/>
      </w:rPr>
      <w:fldChar w:fldCharType="separate"/>
    </w:r>
    <w:r w:rsidR="00B47C3F">
      <w:rPr>
        <w:noProof/>
      </w:rPr>
      <w:t>3</w:t>
    </w:r>
    <w:r w:rsidR="00D1618E">
      <w:rPr>
        <w:noProof/>
      </w:rPr>
      <w:fldChar w:fldCharType="end"/>
    </w:r>
    <w:r w:rsidRPr="00E96150">
      <w:tab/>
      <w:t xml:space="preserve">         Last Updated: </w:t>
    </w:r>
    <w:r w:rsidR="007F2D2D">
      <w:t>19</w:t>
    </w:r>
    <w:r>
      <w:t>/6</w:t>
    </w:r>
    <w:r w:rsidRPr="00E96150">
      <w:t>/2019</w:t>
    </w:r>
  </w:p>
  <w:p w:rsidR="00E96150" w:rsidRDefault="00E96150">
    <w:pPr>
      <w:pStyle w:val="Footer"/>
    </w:pPr>
    <w:r w:rsidRPr="00E96150">
      <w:t xml:space="preserve">Revision: </w:t>
    </w: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68" w:rsidRPr="009E1923" w:rsidRDefault="005A0D68" w:rsidP="005A0D68">
    <w:pPr>
      <w:tabs>
        <w:tab w:val="center" w:pos="4513"/>
        <w:tab w:val="right" w:pos="9026"/>
      </w:tabs>
      <w:spacing w:after="0" w:line="240" w:lineRule="auto"/>
      <w:jc w:val="both"/>
      <w:rPr>
        <w:rFonts w:ascii="Arial" w:eastAsia="Calibri" w:hAnsi="Arial" w:cs="Arial"/>
        <w:sz w:val="20"/>
      </w:rPr>
    </w:pPr>
    <w:r w:rsidRPr="009E1923">
      <w:rPr>
        <w:rFonts w:ascii="Arial" w:eastAsia="Calibri" w:hAnsi="Arial" w:cs="Arial"/>
        <w:sz w:val="20"/>
      </w:rPr>
      <w:t>A</w:t>
    </w:r>
    <w:r>
      <w:rPr>
        <w:rFonts w:ascii="Arial" w:eastAsia="Calibri" w:hAnsi="Arial" w:cs="Arial"/>
        <w:sz w:val="20"/>
      </w:rPr>
      <w:t>F WM</w:t>
    </w:r>
    <w:r w:rsidRPr="009E1923">
      <w:rPr>
        <w:rFonts w:ascii="Arial" w:eastAsia="Calibri" w:hAnsi="Arial" w:cs="Arial"/>
        <w:sz w:val="20"/>
      </w:rPr>
      <w:tab/>
      <w:t xml:space="preserve">Page </w:t>
    </w:r>
    <w:r w:rsidRPr="009E1923">
      <w:rPr>
        <w:rFonts w:ascii="Arial" w:eastAsia="Calibri" w:hAnsi="Arial" w:cs="Arial"/>
        <w:sz w:val="20"/>
      </w:rPr>
      <w:fldChar w:fldCharType="begin"/>
    </w:r>
    <w:r w:rsidRPr="009E1923">
      <w:rPr>
        <w:rFonts w:ascii="Arial" w:eastAsia="Calibri" w:hAnsi="Arial" w:cs="Arial"/>
        <w:sz w:val="20"/>
      </w:rPr>
      <w:instrText xml:space="preserve"> PAGE  \* Arabic  \* MERGEFORMAT </w:instrText>
    </w:r>
    <w:r w:rsidRPr="009E1923">
      <w:rPr>
        <w:rFonts w:ascii="Arial" w:eastAsia="Calibri" w:hAnsi="Arial" w:cs="Arial"/>
        <w:sz w:val="20"/>
      </w:rPr>
      <w:fldChar w:fldCharType="separate"/>
    </w:r>
    <w:r w:rsidR="00E96150">
      <w:rPr>
        <w:rFonts w:ascii="Arial" w:eastAsia="Calibri" w:hAnsi="Arial" w:cs="Arial"/>
        <w:noProof/>
        <w:sz w:val="20"/>
      </w:rPr>
      <w:t>4</w:t>
    </w:r>
    <w:r w:rsidRPr="009E1923">
      <w:rPr>
        <w:rFonts w:ascii="Arial" w:eastAsia="Calibri" w:hAnsi="Arial" w:cs="Arial"/>
        <w:sz w:val="20"/>
      </w:rPr>
      <w:fldChar w:fldCharType="end"/>
    </w:r>
    <w:r w:rsidRPr="009E1923">
      <w:rPr>
        <w:rFonts w:ascii="Arial" w:eastAsia="Calibri" w:hAnsi="Arial" w:cs="Arial"/>
        <w:sz w:val="20"/>
      </w:rPr>
      <w:t xml:space="preserve"> of </w:t>
    </w:r>
    <w:r w:rsidRPr="009E1923">
      <w:rPr>
        <w:rFonts w:ascii="Arial" w:eastAsia="Calibri" w:hAnsi="Arial" w:cs="Arial"/>
        <w:sz w:val="20"/>
      </w:rPr>
      <w:fldChar w:fldCharType="begin"/>
    </w:r>
    <w:r w:rsidRPr="009E1923">
      <w:rPr>
        <w:rFonts w:ascii="Arial" w:eastAsia="Calibri" w:hAnsi="Arial" w:cs="Arial"/>
        <w:sz w:val="20"/>
      </w:rPr>
      <w:instrText xml:space="preserve"> NUMPAGES  \* Arabic  \* MERGEFORMAT </w:instrText>
    </w:r>
    <w:r w:rsidRPr="009E1923">
      <w:rPr>
        <w:rFonts w:ascii="Arial" w:eastAsia="Calibri" w:hAnsi="Arial" w:cs="Arial"/>
        <w:sz w:val="20"/>
      </w:rPr>
      <w:fldChar w:fldCharType="separate"/>
    </w:r>
    <w:r w:rsidR="00E96150">
      <w:rPr>
        <w:rFonts w:ascii="Arial" w:eastAsia="Calibri" w:hAnsi="Arial" w:cs="Arial"/>
        <w:noProof/>
        <w:sz w:val="20"/>
      </w:rPr>
      <w:t>4</w:t>
    </w:r>
    <w:r w:rsidRPr="009E1923">
      <w:rPr>
        <w:rFonts w:ascii="Arial" w:eastAsia="Calibri" w:hAnsi="Arial" w:cs="Arial"/>
        <w:sz w:val="20"/>
      </w:rPr>
      <w:fldChar w:fldCharType="end"/>
    </w:r>
    <w:r w:rsidRPr="009E1923">
      <w:rPr>
        <w:rFonts w:ascii="Arial" w:eastAsia="Calibri" w:hAnsi="Arial" w:cs="Arial"/>
        <w:sz w:val="20"/>
      </w:rPr>
      <w:tab/>
      <w:t xml:space="preserve">         Last Updated: </w:t>
    </w:r>
    <w:r>
      <w:rPr>
        <w:rFonts w:ascii="Arial" w:eastAsia="Calibri" w:hAnsi="Arial" w:cs="Arial"/>
        <w:sz w:val="20"/>
      </w:rPr>
      <w:t>05/06/2019</w:t>
    </w:r>
  </w:p>
  <w:p w:rsidR="005A0D68" w:rsidRDefault="005A0D68" w:rsidP="005A0D68">
    <w:pPr>
      <w:pStyle w:val="Footer"/>
    </w:pPr>
    <w:r>
      <w:rPr>
        <w:rFonts w:ascii="Arial" w:eastAsia="Calibri" w:hAnsi="Arial" w:cs="Arial"/>
        <w:sz w:val="20"/>
      </w:rPr>
      <w:t>Revision: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ABF" w:rsidRDefault="00871ABF" w:rsidP="00871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33A" w:rsidRDefault="0050533A" w:rsidP="005A0D68">
      <w:pPr>
        <w:spacing w:after="0" w:line="240" w:lineRule="auto"/>
      </w:pPr>
      <w:r>
        <w:separator/>
      </w:r>
    </w:p>
  </w:footnote>
  <w:footnote w:type="continuationSeparator" w:id="0">
    <w:p w:rsidR="0050533A" w:rsidRDefault="0050533A" w:rsidP="005A0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3486"/>
    </w:tblGrid>
    <w:tr w:rsidR="004F6329" w:rsidRPr="00BF3085" w:rsidTr="00ED5288">
      <w:trPr>
        <w:trHeight w:val="989"/>
      </w:trPr>
      <w:tc>
        <w:tcPr>
          <w:tcW w:w="6771" w:type="dxa"/>
          <w:tcBorders>
            <w:top w:val="nil"/>
            <w:left w:val="nil"/>
            <w:bottom w:val="nil"/>
            <w:right w:val="nil"/>
          </w:tcBorders>
        </w:tcPr>
        <w:p w:rsidR="004F6329" w:rsidRPr="00BF3085" w:rsidRDefault="004F6329" w:rsidP="004F6329">
          <w:pPr>
            <w:spacing w:before="240" w:after="20"/>
            <w:rPr>
              <w:rFonts w:ascii="Bliss 2 Light" w:hAnsi="Bliss 2 Light"/>
              <w:color w:val="1F497D"/>
              <w:sz w:val="35"/>
              <w:szCs w:val="35"/>
            </w:rPr>
          </w:pPr>
          <w:r w:rsidRPr="00BF3085">
            <w:rPr>
              <w:rFonts w:ascii="Bliss 2 Light" w:hAnsi="Bliss 2 Light"/>
              <w:color w:val="1F497D"/>
              <w:sz w:val="35"/>
              <w:szCs w:val="35"/>
            </w:rPr>
            <w:t xml:space="preserve">AF </w:t>
          </w:r>
          <w:r>
            <w:rPr>
              <w:rFonts w:ascii="Bliss 2 Light" w:hAnsi="Bliss 2 Light"/>
              <w:color w:val="1F497D"/>
              <w:sz w:val="35"/>
              <w:szCs w:val="35"/>
            </w:rPr>
            <w:t>WM</w:t>
          </w:r>
          <w:r w:rsidRPr="00BF3085">
            <w:rPr>
              <w:rFonts w:ascii="Bliss 2 Light" w:hAnsi="Bliss 2 Light"/>
              <w:color w:val="1F497D"/>
              <w:sz w:val="35"/>
              <w:szCs w:val="35"/>
            </w:rPr>
            <w:t xml:space="preserve"> – Application for </w:t>
          </w:r>
          <w:r>
            <w:rPr>
              <w:rFonts w:ascii="Bliss 2 Light" w:hAnsi="Bliss 2 Light"/>
              <w:color w:val="1F497D"/>
              <w:sz w:val="35"/>
              <w:szCs w:val="35"/>
            </w:rPr>
            <w:t>Notification of Waiver or Modification of the Building Code</w:t>
          </w:r>
          <w:r w:rsidRPr="00BF3085">
            <w:rPr>
              <w:rFonts w:ascii="Bliss 2 Light" w:hAnsi="Bliss 2 Light"/>
              <w:color w:val="1F497D"/>
              <w:sz w:val="35"/>
              <w:szCs w:val="35"/>
            </w:rPr>
            <w:t xml:space="preserve">    </w:t>
          </w:r>
        </w:p>
      </w:tc>
      <w:tc>
        <w:tcPr>
          <w:tcW w:w="3486" w:type="dxa"/>
          <w:tcBorders>
            <w:top w:val="nil"/>
            <w:left w:val="nil"/>
            <w:bottom w:val="nil"/>
            <w:right w:val="nil"/>
          </w:tcBorders>
        </w:tcPr>
        <w:p w:rsidR="004F6329" w:rsidRPr="00BF3085" w:rsidRDefault="004F6329" w:rsidP="004F6329">
          <w:pPr>
            <w:rPr>
              <w:sz w:val="23"/>
              <w:szCs w:val="23"/>
            </w:rPr>
          </w:pPr>
          <w:r w:rsidRPr="00BF3085">
            <w:rPr>
              <w:noProof/>
              <w:sz w:val="23"/>
              <w:szCs w:val="23"/>
              <w:lang w:eastAsia="en-NZ"/>
            </w:rPr>
            <w:drawing>
              <wp:inline distT="0" distB="0" distL="0" distR="0" wp14:anchorId="0D0621F3" wp14:editId="3F513042">
                <wp:extent cx="2073349" cy="557830"/>
                <wp:effectExtent l="0" t="0" r="3175"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349" cy="557830"/>
                        </a:xfrm>
                        <a:prstGeom prst="rect">
                          <a:avLst/>
                        </a:prstGeom>
                        <a:noFill/>
                        <a:ln>
                          <a:noFill/>
                        </a:ln>
                      </pic:spPr>
                    </pic:pic>
                  </a:graphicData>
                </a:graphic>
              </wp:inline>
            </w:drawing>
          </w:r>
        </w:p>
      </w:tc>
    </w:tr>
  </w:tbl>
  <w:p w:rsidR="004F6329" w:rsidRDefault="004F6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85" w:rsidRDefault="00BF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A4D"/>
    <w:multiLevelType w:val="hybridMultilevel"/>
    <w:tmpl w:val="D4405182"/>
    <w:lvl w:ilvl="0" w:tplc="4CD01C8E">
      <w:numFmt w:val="bullet"/>
      <w:lvlText w:val="•"/>
      <w:lvlJc w:val="left"/>
      <w:pPr>
        <w:ind w:left="397" w:hanging="284"/>
      </w:pPr>
      <w:rPr>
        <w:rFonts w:ascii="Calibri" w:eastAsia="Calibri" w:hAnsi="Calibri" w:cs="Calibri" w:hint="default"/>
        <w:color w:val="231F20"/>
        <w:w w:val="100"/>
        <w:sz w:val="16"/>
        <w:szCs w:val="16"/>
      </w:rPr>
    </w:lvl>
    <w:lvl w:ilvl="1" w:tplc="B2F4AF90">
      <w:numFmt w:val="bullet"/>
      <w:lvlText w:val="•"/>
      <w:lvlJc w:val="left"/>
      <w:pPr>
        <w:ind w:left="841" w:hanging="284"/>
      </w:pPr>
      <w:rPr>
        <w:rFonts w:hint="default"/>
      </w:rPr>
    </w:lvl>
    <w:lvl w:ilvl="2" w:tplc="9A566C50">
      <w:numFmt w:val="bullet"/>
      <w:lvlText w:val="•"/>
      <w:lvlJc w:val="left"/>
      <w:pPr>
        <w:ind w:left="1282" w:hanging="284"/>
      </w:pPr>
      <w:rPr>
        <w:rFonts w:hint="default"/>
      </w:rPr>
    </w:lvl>
    <w:lvl w:ilvl="3" w:tplc="9522CBE0">
      <w:numFmt w:val="bullet"/>
      <w:lvlText w:val="•"/>
      <w:lvlJc w:val="left"/>
      <w:pPr>
        <w:ind w:left="1724" w:hanging="284"/>
      </w:pPr>
      <w:rPr>
        <w:rFonts w:hint="default"/>
      </w:rPr>
    </w:lvl>
    <w:lvl w:ilvl="4" w:tplc="EBDA9170">
      <w:numFmt w:val="bullet"/>
      <w:lvlText w:val="•"/>
      <w:lvlJc w:val="left"/>
      <w:pPr>
        <w:ind w:left="2165" w:hanging="284"/>
      </w:pPr>
      <w:rPr>
        <w:rFonts w:hint="default"/>
      </w:rPr>
    </w:lvl>
    <w:lvl w:ilvl="5" w:tplc="03CE4E22">
      <w:numFmt w:val="bullet"/>
      <w:lvlText w:val="•"/>
      <w:lvlJc w:val="left"/>
      <w:pPr>
        <w:ind w:left="2607" w:hanging="284"/>
      </w:pPr>
      <w:rPr>
        <w:rFonts w:hint="default"/>
      </w:rPr>
    </w:lvl>
    <w:lvl w:ilvl="6" w:tplc="06AC6B8C">
      <w:numFmt w:val="bullet"/>
      <w:lvlText w:val="•"/>
      <w:lvlJc w:val="left"/>
      <w:pPr>
        <w:ind w:left="3048" w:hanging="284"/>
      </w:pPr>
      <w:rPr>
        <w:rFonts w:hint="default"/>
      </w:rPr>
    </w:lvl>
    <w:lvl w:ilvl="7" w:tplc="720499E8">
      <w:numFmt w:val="bullet"/>
      <w:lvlText w:val="•"/>
      <w:lvlJc w:val="left"/>
      <w:pPr>
        <w:ind w:left="3490" w:hanging="284"/>
      </w:pPr>
      <w:rPr>
        <w:rFonts w:hint="default"/>
      </w:rPr>
    </w:lvl>
    <w:lvl w:ilvl="8" w:tplc="BDA61578">
      <w:numFmt w:val="bullet"/>
      <w:lvlText w:val="•"/>
      <w:lvlJc w:val="left"/>
      <w:pPr>
        <w:ind w:left="3931"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cryptProviderType="rsaAES" w:cryptAlgorithmClass="hash" w:cryptAlgorithmType="typeAny" w:cryptAlgorithmSid="14" w:cryptSpinCount="100000" w:hash="E6Brbeg5bZaYaOwZtbAKr9X/SnjBpVu725LBTJ9qIixBTHd6qpgIEHxmgWZtcX/slHwsKYTjjscIPZyQ84RjBg==" w:salt="adcITl8prwnvTQrwq9Ltb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3C"/>
    <w:rsid w:val="000C4F30"/>
    <w:rsid w:val="00122E95"/>
    <w:rsid w:val="00134821"/>
    <w:rsid w:val="001E2A41"/>
    <w:rsid w:val="001E58E3"/>
    <w:rsid w:val="00275B9E"/>
    <w:rsid w:val="004107A2"/>
    <w:rsid w:val="004A7CE4"/>
    <w:rsid w:val="004F6329"/>
    <w:rsid w:val="0050246A"/>
    <w:rsid w:val="0050533A"/>
    <w:rsid w:val="005A0D68"/>
    <w:rsid w:val="00600915"/>
    <w:rsid w:val="00632741"/>
    <w:rsid w:val="0068239F"/>
    <w:rsid w:val="00686805"/>
    <w:rsid w:val="0078517F"/>
    <w:rsid w:val="007F2D2D"/>
    <w:rsid w:val="008423D4"/>
    <w:rsid w:val="0084743C"/>
    <w:rsid w:val="0087003F"/>
    <w:rsid w:val="00871ABF"/>
    <w:rsid w:val="00877C4C"/>
    <w:rsid w:val="008D365C"/>
    <w:rsid w:val="008E0A3C"/>
    <w:rsid w:val="00934EB2"/>
    <w:rsid w:val="009563CD"/>
    <w:rsid w:val="009A2E82"/>
    <w:rsid w:val="00A12BA1"/>
    <w:rsid w:val="00A70F98"/>
    <w:rsid w:val="00AB036E"/>
    <w:rsid w:val="00B47C3F"/>
    <w:rsid w:val="00B712B0"/>
    <w:rsid w:val="00BF3085"/>
    <w:rsid w:val="00C237AC"/>
    <w:rsid w:val="00C86BCA"/>
    <w:rsid w:val="00D1618E"/>
    <w:rsid w:val="00E96150"/>
    <w:rsid w:val="00EF0C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A477E3"/>
  <w15:chartTrackingRefBased/>
  <w15:docId w15:val="{FC74CAB5-E98B-49FC-A2B6-7CD28666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743C"/>
    <w:rPr>
      <w:color w:val="808080"/>
    </w:rPr>
  </w:style>
  <w:style w:type="character" w:styleId="Hyperlink">
    <w:name w:val="Hyperlink"/>
    <w:basedOn w:val="DefaultParagraphFont"/>
    <w:uiPriority w:val="99"/>
    <w:unhideWhenUsed/>
    <w:rsid w:val="00934EB2"/>
    <w:rPr>
      <w:color w:val="0563C1" w:themeColor="hyperlink"/>
      <w:u w:val="single"/>
    </w:rPr>
  </w:style>
  <w:style w:type="paragraph" w:styleId="Header">
    <w:name w:val="header"/>
    <w:basedOn w:val="Normal"/>
    <w:link w:val="HeaderChar"/>
    <w:uiPriority w:val="99"/>
    <w:unhideWhenUsed/>
    <w:rsid w:val="005A0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D68"/>
  </w:style>
  <w:style w:type="paragraph" w:styleId="Footer">
    <w:name w:val="footer"/>
    <w:basedOn w:val="Normal"/>
    <w:link w:val="FooterChar"/>
    <w:uiPriority w:val="99"/>
    <w:unhideWhenUsed/>
    <w:rsid w:val="005A0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lding@qldc.govt.nz" TargetMode="External"/><Relationship Id="rId13" Type="http://schemas.openxmlformats.org/officeDocument/2006/relationships/hyperlink" Target="http://legislation.govt.nz/act/public/2004/0072/144.0/link.aspx?id=DLM30681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legislation.govt.nz/act/public/2004/0072/144.0/link.aspx?id=DLM306812" TargetMode="External"/><Relationship Id="rId12" Type="http://schemas.openxmlformats.org/officeDocument/2006/relationships/hyperlink" Target="mailto:tanotifications@mbie.govt.n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on.govt.nz/act/public/2004/0072/144.0/link.aspx?id=DLM30681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egislation.govt.nz/regulation/public/2005/0032/latest/DLM313966.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egislation.govt.nz/regulation/public/1992/0150/latest/DLM162576.html" TargetMode="External"/><Relationship Id="rId14" Type="http://schemas.openxmlformats.org/officeDocument/2006/relationships/hyperlink" Target="http://legislation.govt.nz/act/public/2004/0072/144.0/link.aspx?id=DLM30681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7FA8E13EEC482A9970E07BA6B50D53"/>
        <w:category>
          <w:name w:val="General"/>
          <w:gallery w:val="placeholder"/>
        </w:category>
        <w:types>
          <w:type w:val="bbPlcHdr"/>
        </w:types>
        <w:behaviors>
          <w:behavior w:val="content"/>
        </w:behaviors>
        <w:guid w:val="{129D4DD7-501E-4BBD-B147-AF5E909C72D5}"/>
      </w:docPartPr>
      <w:docPartBody>
        <w:p w:rsidR="00CB0615" w:rsidRDefault="00164DA2" w:rsidP="00164DA2">
          <w:pPr>
            <w:pStyle w:val="297FA8E13EEC482A9970E07BA6B50D53"/>
          </w:pPr>
          <w:r w:rsidRPr="001D0665">
            <w:rPr>
              <w:rStyle w:val="PlaceholderText"/>
            </w:rPr>
            <w:t>Click or tap here to enter text.</w:t>
          </w:r>
        </w:p>
      </w:docPartBody>
    </w:docPart>
    <w:docPart>
      <w:docPartPr>
        <w:name w:val="81CAB29B8F4D48608E61002FF526AAE5"/>
        <w:category>
          <w:name w:val="General"/>
          <w:gallery w:val="placeholder"/>
        </w:category>
        <w:types>
          <w:type w:val="bbPlcHdr"/>
        </w:types>
        <w:behaviors>
          <w:behavior w:val="content"/>
        </w:behaviors>
        <w:guid w:val="{8FB1D902-0008-479E-97FE-6E4311D5B28C}"/>
      </w:docPartPr>
      <w:docPartBody>
        <w:p w:rsidR="00CB0615" w:rsidRDefault="00164DA2" w:rsidP="00164DA2">
          <w:pPr>
            <w:pStyle w:val="81CAB29B8F4D48608E61002FF526AAE5"/>
          </w:pPr>
          <w:r w:rsidRPr="001D0665">
            <w:rPr>
              <w:rStyle w:val="PlaceholderText"/>
            </w:rPr>
            <w:t>Click or tap here to enter text.</w:t>
          </w:r>
        </w:p>
      </w:docPartBody>
    </w:docPart>
    <w:docPart>
      <w:docPartPr>
        <w:name w:val="90720118E676458381C612C7A05198E4"/>
        <w:category>
          <w:name w:val="General"/>
          <w:gallery w:val="placeholder"/>
        </w:category>
        <w:types>
          <w:type w:val="bbPlcHdr"/>
        </w:types>
        <w:behaviors>
          <w:behavior w:val="content"/>
        </w:behaviors>
        <w:guid w:val="{50CDC283-E272-414B-BA3B-F5BAFF63D21D}"/>
      </w:docPartPr>
      <w:docPartBody>
        <w:p w:rsidR="00CB0615" w:rsidRDefault="00164DA2" w:rsidP="00164DA2">
          <w:pPr>
            <w:pStyle w:val="90720118E676458381C612C7A05198E4"/>
          </w:pPr>
          <w:r w:rsidRPr="001D0665">
            <w:rPr>
              <w:rStyle w:val="PlaceholderText"/>
            </w:rPr>
            <w:t>Click or tap here to enter text.</w:t>
          </w:r>
        </w:p>
      </w:docPartBody>
    </w:docPart>
    <w:docPart>
      <w:docPartPr>
        <w:name w:val="9C00EBEC5BF443EA8905D72589472263"/>
        <w:category>
          <w:name w:val="General"/>
          <w:gallery w:val="placeholder"/>
        </w:category>
        <w:types>
          <w:type w:val="bbPlcHdr"/>
        </w:types>
        <w:behaviors>
          <w:behavior w:val="content"/>
        </w:behaviors>
        <w:guid w:val="{CC53FED5-1F5A-4436-9AA3-649F3D052C9E}"/>
      </w:docPartPr>
      <w:docPartBody>
        <w:p w:rsidR="00CB0615" w:rsidRDefault="00164DA2" w:rsidP="00164DA2">
          <w:pPr>
            <w:pStyle w:val="9C00EBEC5BF443EA8905D72589472263"/>
          </w:pPr>
          <w:r w:rsidRPr="001D0665">
            <w:rPr>
              <w:rStyle w:val="PlaceholderText"/>
            </w:rPr>
            <w:t>Click or tap here to enter text.</w:t>
          </w:r>
        </w:p>
      </w:docPartBody>
    </w:docPart>
    <w:docPart>
      <w:docPartPr>
        <w:name w:val="7DAED1F4D7DE497889E7030FECA63EAD"/>
        <w:category>
          <w:name w:val="General"/>
          <w:gallery w:val="placeholder"/>
        </w:category>
        <w:types>
          <w:type w:val="bbPlcHdr"/>
        </w:types>
        <w:behaviors>
          <w:behavior w:val="content"/>
        </w:behaviors>
        <w:guid w:val="{8A2E6370-BF9F-4C94-A2EC-77438C4DF816}"/>
      </w:docPartPr>
      <w:docPartBody>
        <w:p w:rsidR="00C55104" w:rsidRDefault="00CB0615" w:rsidP="00CB0615">
          <w:pPr>
            <w:pStyle w:val="7DAED1F4D7DE497889E7030FECA63EAD"/>
          </w:pPr>
          <w:r w:rsidRPr="00F05884">
            <w:rPr>
              <w:rStyle w:val="PlaceholderText"/>
            </w:rPr>
            <w:t>Click here to enter text.</w:t>
          </w:r>
        </w:p>
      </w:docPartBody>
    </w:docPart>
    <w:docPart>
      <w:docPartPr>
        <w:name w:val="87639AD9569B42E3941E2BBA5EE6950D"/>
        <w:category>
          <w:name w:val="General"/>
          <w:gallery w:val="placeholder"/>
        </w:category>
        <w:types>
          <w:type w:val="bbPlcHdr"/>
        </w:types>
        <w:behaviors>
          <w:behavior w:val="content"/>
        </w:behaviors>
        <w:guid w:val="{B0648BCF-6421-4502-AF76-A3921AB3F02B}"/>
      </w:docPartPr>
      <w:docPartBody>
        <w:p w:rsidR="00C55104" w:rsidRDefault="00CB0615" w:rsidP="00CB0615">
          <w:pPr>
            <w:pStyle w:val="87639AD9569B42E3941E2BBA5EE6950D"/>
          </w:pPr>
          <w:r w:rsidRPr="001D0665">
            <w:rPr>
              <w:rStyle w:val="PlaceholderText"/>
            </w:rPr>
            <w:t>Click or tap here to enter text.</w:t>
          </w:r>
        </w:p>
      </w:docPartBody>
    </w:docPart>
    <w:docPart>
      <w:docPartPr>
        <w:name w:val="46B6D286858A4E60963F0F59CF055471"/>
        <w:category>
          <w:name w:val="General"/>
          <w:gallery w:val="placeholder"/>
        </w:category>
        <w:types>
          <w:type w:val="bbPlcHdr"/>
        </w:types>
        <w:behaviors>
          <w:behavior w:val="content"/>
        </w:behaviors>
        <w:guid w:val="{BE18D3B4-7D1E-4465-B933-665340670901}"/>
      </w:docPartPr>
      <w:docPartBody>
        <w:p w:rsidR="00C55104" w:rsidRDefault="00CB0615" w:rsidP="00CB0615">
          <w:pPr>
            <w:pStyle w:val="46B6D286858A4E60963F0F59CF055471"/>
          </w:pPr>
          <w:r w:rsidRPr="001D0665">
            <w:rPr>
              <w:rStyle w:val="PlaceholderText"/>
            </w:rPr>
            <w:t>Click or tap here to enter text.</w:t>
          </w:r>
        </w:p>
      </w:docPartBody>
    </w:docPart>
    <w:docPart>
      <w:docPartPr>
        <w:name w:val="50589793CDE14DD4AC4A3489AF3E3AB0"/>
        <w:category>
          <w:name w:val="General"/>
          <w:gallery w:val="placeholder"/>
        </w:category>
        <w:types>
          <w:type w:val="bbPlcHdr"/>
        </w:types>
        <w:behaviors>
          <w:behavior w:val="content"/>
        </w:behaviors>
        <w:guid w:val="{FAC5B102-7BDF-45FE-BB8E-716A493E0D98}"/>
      </w:docPartPr>
      <w:docPartBody>
        <w:p w:rsidR="00C55104" w:rsidRDefault="00CB0615" w:rsidP="00CB0615">
          <w:pPr>
            <w:pStyle w:val="50589793CDE14DD4AC4A3489AF3E3AB0"/>
          </w:pPr>
          <w:r w:rsidRPr="001D0665">
            <w:rPr>
              <w:rStyle w:val="PlaceholderText"/>
            </w:rPr>
            <w:t>Click or tap here to enter text.</w:t>
          </w:r>
        </w:p>
      </w:docPartBody>
    </w:docPart>
    <w:docPart>
      <w:docPartPr>
        <w:name w:val="A106850F5C9D42D2B7033B7781211DB7"/>
        <w:category>
          <w:name w:val="General"/>
          <w:gallery w:val="placeholder"/>
        </w:category>
        <w:types>
          <w:type w:val="bbPlcHdr"/>
        </w:types>
        <w:behaviors>
          <w:behavior w:val="content"/>
        </w:behaviors>
        <w:guid w:val="{173580F0-A2E9-4C39-B98A-44DF5102899C}"/>
      </w:docPartPr>
      <w:docPartBody>
        <w:p w:rsidR="00C55104" w:rsidRDefault="00CB0615" w:rsidP="00CB0615">
          <w:pPr>
            <w:pStyle w:val="A106850F5C9D42D2B7033B7781211DB7"/>
          </w:pPr>
          <w:r w:rsidRPr="001D0665">
            <w:rPr>
              <w:rStyle w:val="PlaceholderText"/>
            </w:rPr>
            <w:t>Click or tap here to enter text.</w:t>
          </w:r>
        </w:p>
      </w:docPartBody>
    </w:docPart>
    <w:docPart>
      <w:docPartPr>
        <w:name w:val="6370DF2D5B2B4C609397C8DA4AE0AA7C"/>
        <w:category>
          <w:name w:val="General"/>
          <w:gallery w:val="placeholder"/>
        </w:category>
        <w:types>
          <w:type w:val="bbPlcHdr"/>
        </w:types>
        <w:behaviors>
          <w:behavior w:val="content"/>
        </w:behaviors>
        <w:guid w:val="{35C7583E-973C-4DA4-9449-629621883D36}"/>
      </w:docPartPr>
      <w:docPartBody>
        <w:p w:rsidR="00C55104" w:rsidRDefault="00CB0615" w:rsidP="00CB0615">
          <w:pPr>
            <w:pStyle w:val="6370DF2D5B2B4C609397C8DA4AE0AA7C"/>
          </w:pPr>
          <w:r w:rsidRPr="001D0665">
            <w:rPr>
              <w:rStyle w:val="PlaceholderText"/>
            </w:rPr>
            <w:t>Click or tap here to enter text.</w:t>
          </w:r>
        </w:p>
      </w:docPartBody>
    </w:docPart>
    <w:docPart>
      <w:docPartPr>
        <w:name w:val="E45591EFC8A34E5A83323FFEF6E625BF"/>
        <w:category>
          <w:name w:val="General"/>
          <w:gallery w:val="placeholder"/>
        </w:category>
        <w:types>
          <w:type w:val="bbPlcHdr"/>
        </w:types>
        <w:behaviors>
          <w:behavior w:val="content"/>
        </w:behaviors>
        <w:guid w:val="{D5F74BC6-2E6B-406B-9DB1-11581C815A68}"/>
      </w:docPartPr>
      <w:docPartBody>
        <w:p w:rsidR="00C55104" w:rsidRDefault="00CB0615" w:rsidP="00CB0615">
          <w:pPr>
            <w:pStyle w:val="E45591EFC8A34E5A83323FFEF6E625BF"/>
          </w:pPr>
          <w:r w:rsidRPr="001D0665">
            <w:rPr>
              <w:rStyle w:val="PlaceholderText"/>
            </w:rPr>
            <w:t>Click or tap here to enter text.</w:t>
          </w:r>
        </w:p>
      </w:docPartBody>
    </w:docPart>
    <w:docPart>
      <w:docPartPr>
        <w:name w:val="8E52FB21605344F78BC22BDA3A86C712"/>
        <w:category>
          <w:name w:val="General"/>
          <w:gallery w:val="placeholder"/>
        </w:category>
        <w:types>
          <w:type w:val="bbPlcHdr"/>
        </w:types>
        <w:behaviors>
          <w:behavior w:val="content"/>
        </w:behaviors>
        <w:guid w:val="{97B97B97-0B08-4220-9E46-C472E4AE4457}"/>
      </w:docPartPr>
      <w:docPartBody>
        <w:p w:rsidR="00C55104" w:rsidRDefault="00CB0615" w:rsidP="00CB0615">
          <w:pPr>
            <w:pStyle w:val="8E52FB21605344F78BC22BDA3A86C712"/>
          </w:pPr>
          <w:r w:rsidRPr="001D0665">
            <w:rPr>
              <w:rStyle w:val="PlaceholderText"/>
            </w:rPr>
            <w:t>Click or tap here to enter text.</w:t>
          </w:r>
        </w:p>
      </w:docPartBody>
    </w:docPart>
    <w:docPart>
      <w:docPartPr>
        <w:name w:val="72588D15A0FE40E3BE4DF57691DC1A88"/>
        <w:category>
          <w:name w:val="General"/>
          <w:gallery w:val="placeholder"/>
        </w:category>
        <w:types>
          <w:type w:val="bbPlcHdr"/>
        </w:types>
        <w:behaviors>
          <w:behavior w:val="content"/>
        </w:behaviors>
        <w:guid w:val="{3BE35909-9A11-4B7A-965C-C0C9F6C0E22B}"/>
      </w:docPartPr>
      <w:docPartBody>
        <w:p w:rsidR="00C55104" w:rsidRDefault="00CB0615" w:rsidP="00CB0615">
          <w:pPr>
            <w:pStyle w:val="72588D15A0FE40E3BE4DF57691DC1A88"/>
          </w:pPr>
          <w:r w:rsidRPr="001D0665">
            <w:rPr>
              <w:rStyle w:val="PlaceholderText"/>
            </w:rPr>
            <w:t>Click or tap here to enter text.</w:t>
          </w:r>
        </w:p>
      </w:docPartBody>
    </w:docPart>
    <w:docPart>
      <w:docPartPr>
        <w:name w:val="1EE22E2782A74076AC5B0A17F79977EF"/>
        <w:category>
          <w:name w:val="General"/>
          <w:gallery w:val="placeholder"/>
        </w:category>
        <w:types>
          <w:type w:val="bbPlcHdr"/>
        </w:types>
        <w:behaviors>
          <w:behavior w:val="content"/>
        </w:behaviors>
        <w:guid w:val="{5A73A99D-CE51-40A8-93B9-C06A7DE0FF33}"/>
      </w:docPartPr>
      <w:docPartBody>
        <w:p w:rsidR="00C55104" w:rsidRDefault="00CB0615" w:rsidP="00CB0615">
          <w:pPr>
            <w:pStyle w:val="1EE22E2782A74076AC5B0A17F79977EF"/>
          </w:pPr>
          <w:r w:rsidRPr="001D0665">
            <w:rPr>
              <w:rStyle w:val="PlaceholderText"/>
            </w:rPr>
            <w:t>Click or tap here to enter text.</w:t>
          </w:r>
        </w:p>
      </w:docPartBody>
    </w:docPart>
    <w:docPart>
      <w:docPartPr>
        <w:name w:val="10150AA51C0F4016AAB85E3D02453129"/>
        <w:category>
          <w:name w:val="General"/>
          <w:gallery w:val="placeholder"/>
        </w:category>
        <w:types>
          <w:type w:val="bbPlcHdr"/>
        </w:types>
        <w:behaviors>
          <w:behavior w:val="content"/>
        </w:behaviors>
        <w:guid w:val="{804421B0-73BA-4C93-89B9-6CF08A1E1611}"/>
      </w:docPartPr>
      <w:docPartBody>
        <w:p w:rsidR="00C55104" w:rsidRDefault="00CB0615" w:rsidP="00CB0615">
          <w:pPr>
            <w:pStyle w:val="10150AA51C0F4016AAB85E3D02453129"/>
          </w:pPr>
          <w:r w:rsidRPr="001D0665">
            <w:rPr>
              <w:rStyle w:val="PlaceholderText"/>
            </w:rPr>
            <w:t>Click or tap here to enter text.</w:t>
          </w:r>
        </w:p>
      </w:docPartBody>
    </w:docPart>
    <w:docPart>
      <w:docPartPr>
        <w:name w:val="E8E9087167CD47C4A0A8D55ECB29C940"/>
        <w:category>
          <w:name w:val="General"/>
          <w:gallery w:val="placeholder"/>
        </w:category>
        <w:types>
          <w:type w:val="bbPlcHdr"/>
        </w:types>
        <w:behaviors>
          <w:behavior w:val="content"/>
        </w:behaviors>
        <w:guid w:val="{526EC377-923A-4A61-B5B2-4D5B52256AAD}"/>
      </w:docPartPr>
      <w:docPartBody>
        <w:p w:rsidR="00C55104" w:rsidRDefault="00CB0615" w:rsidP="00CB0615">
          <w:pPr>
            <w:pStyle w:val="E8E9087167CD47C4A0A8D55ECB29C940"/>
          </w:pPr>
          <w:r w:rsidRPr="001D0665">
            <w:rPr>
              <w:rStyle w:val="PlaceholderText"/>
            </w:rPr>
            <w:t>Click or tap here to enter text.</w:t>
          </w:r>
        </w:p>
      </w:docPartBody>
    </w:docPart>
    <w:docPart>
      <w:docPartPr>
        <w:name w:val="1C735FEF9656489C8C98C2453692A105"/>
        <w:category>
          <w:name w:val="General"/>
          <w:gallery w:val="placeholder"/>
        </w:category>
        <w:types>
          <w:type w:val="bbPlcHdr"/>
        </w:types>
        <w:behaviors>
          <w:behavior w:val="content"/>
        </w:behaviors>
        <w:guid w:val="{BD838C8B-28E7-4EF0-AD30-F778D010C81D}"/>
      </w:docPartPr>
      <w:docPartBody>
        <w:p w:rsidR="00000000" w:rsidRDefault="00B717DD" w:rsidP="00B717DD">
          <w:pPr>
            <w:pStyle w:val="1C735FEF9656489C8C98C2453692A105"/>
          </w:pPr>
          <w:r w:rsidRPr="001D0665">
            <w:rPr>
              <w:rStyle w:val="PlaceholderText"/>
            </w:rPr>
            <w:t>Click or tap here to enter text.</w:t>
          </w:r>
        </w:p>
      </w:docPartBody>
    </w:docPart>
    <w:docPart>
      <w:docPartPr>
        <w:name w:val="EB2664AB7FF44D428FDEA040D85C945B"/>
        <w:category>
          <w:name w:val="General"/>
          <w:gallery w:val="placeholder"/>
        </w:category>
        <w:types>
          <w:type w:val="bbPlcHdr"/>
        </w:types>
        <w:behaviors>
          <w:behavior w:val="content"/>
        </w:behaviors>
        <w:guid w:val="{93980824-C838-426C-8E7C-EE8CD9DFD701}"/>
      </w:docPartPr>
      <w:docPartBody>
        <w:p w:rsidR="00000000" w:rsidRDefault="00B717DD" w:rsidP="00B717DD">
          <w:pPr>
            <w:pStyle w:val="EB2664AB7FF44D428FDEA040D85C945B"/>
          </w:pPr>
          <w:r w:rsidRPr="001D06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92"/>
    <w:rsid w:val="000327B8"/>
    <w:rsid w:val="00125592"/>
    <w:rsid w:val="00164DA2"/>
    <w:rsid w:val="001C241C"/>
    <w:rsid w:val="0025568E"/>
    <w:rsid w:val="00625825"/>
    <w:rsid w:val="00921F03"/>
    <w:rsid w:val="00B717DD"/>
    <w:rsid w:val="00BF27EF"/>
    <w:rsid w:val="00C55104"/>
    <w:rsid w:val="00CB0615"/>
    <w:rsid w:val="00E13B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7DD"/>
    <w:rPr>
      <w:color w:val="808080"/>
    </w:rPr>
  </w:style>
  <w:style w:type="paragraph" w:customStyle="1" w:styleId="840397214FA6460298173C4007E9C9DB">
    <w:name w:val="840397214FA6460298173C4007E9C9DB"/>
    <w:rsid w:val="00BF27EF"/>
  </w:style>
  <w:style w:type="paragraph" w:customStyle="1" w:styleId="22019B54D4BD4CACA29F998283CE639E">
    <w:name w:val="22019B54D4BD4CACA29F998283CE639E"/>
    <w:rsid w:val="00BF27EF"/>
  </w:style>
  <w:style w:type="paragraph" w:customStyle="1" w:styleId="A5E39F6EE51A4544B8A6B449B8E99230">
    <w:name w:val="A5E39F6EE51A4544B8A6B449B8E99230"/>
    <w:rsid w:val="00BF27EF"/>
  </w:style>
  <w:style w:type="paragraph" w:customStyle="1" w:styleId="F41B180B6F9746688A3E9F46E59887E7">
    <w:name w:val="F41B180B6F9746688A3E9F46E59887E7"/>
    <w:rsid w:val="00BF27EF"/>
  </w:style>
  <w:style w:type="paragraph" w:customStyle="1" w:styleId="8DC5DC45E6654291A93BB18DD769E8A4">
    <w:name w:val="8DC5DC45E6654291A93BB18DD769E8A4"/>
    <w:rsid w:val="00BF27EF"/>
  </w:style>
  <w:style w:type="paragraph" w:customStyle="1" w:styleId="A648689A047149A1BB36BB30BE934D44">
    <w:name w:val="A648689A047149A1BB36BB30BE934D44"/>
    <w:rsid w:val="00164DA2"/>
  </w:style>
  <w:style w:type="paragraph" w:customStyle="1" w:styleId="297FA8E13EEC482A9970E07BA6B50D53">
    <w:name w:val="297FA8E13EEC482A9970E07BA6B50D53"/>
    <w:rsid w:val="00164DA2"/>
  </w:style>
  <w:style w:type="paragraph" w:customStyle="1" w:styleId="81CAB29B8F4D48608E61002FF526AAE5">
    <w:name w:val="81CAB29B8F4D48608E61002FF526AAE5"/>
    <w:rsid w:val="00164DA2"/>
  </w:style>
  <w:style w:type="paragraph" w:customStyle="1" w:styleId="90720118E676458381C612C7A05198E4">
    <w:name w:val="90720118E676458381C612C7A05198E4"/>
    <w:rsid w:val="00164DA2"/>
  </w:style>
  <w:style w:type="paragraph" w:customStyle="1" w:styleId="95CDEE4C26FE4759A184C7F9858084A6">
    <w:name w:val="95CDEE4C26FE4759A184C7F9858084A6"/>
    <w:rsid w:val="00164DA2"/>
  </w:style>
  <w:style w:type="paragraph" w:customStyle="1" w:styleId="D46E68B596344B9D9F18BD612997CA90">
    <w:name w:val="D46E68B596344B9D9F18BD612997CA90"/>
    <w:rsid w:val="00164DA2"/>
  </w:style>
  <w:style w:type="paragraph" w:customStyle="1" w:styleId="9C00EBEC5BF443EA8905D72589472263">
    <w:name w:val="9C00EBEC5BF443EA8905D72589472263"/>
    <w:rsid w:val="00164DA2"/>
  </w:style>
  <w:style w:type="paragraph" w:customStyle="1" w:styleId="67D114FB2AD3479B9B3BAB3B7988F086">
    <w:name w:val="67D114FB2AD3479B9B3BAB3B7988F086"/>
    <w:rsid w:val="00164DA2"/>
  </w:style>
  <w:style w:type="paragraph" w:customStyle="1" w:styleId="DDCABB5211A7487185AED551B336FF3C">
    <w:name w:val="DDCABB5211A7487185AED551B336FF3C"/>
    <w:rsid w:val="00164DA2"/>
  </w:style>
  <w:style w:type="paragraph" w:customStyle="1" w:styleId="0F7673604A91478D9433D077521E19DB">
    <w:name w:val="0F7673604A91478D9433D077521E19DB"/>
    <w:rsid w:val="00164DA2"/>
  </w:style>
  <w:style w:type="paragraph" w:customStyle="1" w:styleId="3E317878EE4F4480BE2FCEA49A40A2F7">
    <w:name w:val="3E317878EE4F4480BE2FCEA49A40A2F7"/>
    <w:rsid w:val="00164DA2"/>
  </w:style>
  <w:style w:type="paragraph" w:customStyle="1" w:styleId="B2C2BB2360844D678A3851040A58D373">
    <w:name w:val="B2C2BB2360844D678A3851040A58D373"/>
    <w:rsid w:val="00164DA2"/>
  </w:style>
  <w:style w:type="paragraph" w:customStyle="1" w:styleId="4112FDC6DE5340F3BED76741316141B4">
    <w:name w:val="4112FDC6DE5340F3BED76741316141B4"/>
    <w:rsid w:val="00CB0615"/>
  </w:style>
  <w:style w:type="paragraph" w:customStyle="1" w:styleId="DFD4540C872A4DA59F89B7FB71443FDF">
    <w:name w:val="DFD4540C872A4DA59F89B7FB71443FDF"/>
    <w:rsid w:val="00CB0615"/>
  </w:style>
  <w:style w:type="paragraph" w:customStyle="1" w:styleId="F75B59230AE5472BAF514687BB68C624">
    <w:name w:val="F75B59230AE5472BAF514687BB68C624"/>
    <w:rsid w:val="00CB0615"/>
  </w:style>
  <w:style w:type="paragraph" w:customStyle="1" w:styleId="4259DCEEB4F444C599D27E1583A5C9A1">
    <w:name w:val="4259DCEEB4F444C599D27E1583A5C9A1"/>
    <w:rsid w:val="00CB0615"/>
  </w:style>
  <w:style w:type="paragraph" w:customStyle="1" w:styleId="2977EC548FE64D25A452874C402BB365">
    <w:name w:val="2977EC548FE64D25A452874C402BB365"/>
    <w:rsid w:val="00CB0615"/>
  </w:style>
  <w:style w:type="paragraph" w:customStyle="1" w:styleId="1A67245692C24480B35FBB345EAF1489">
    <w:name w:val="1A67245692C24480B35FBB345EAF1489"/>
    <w:rsid w:val="00CB0615"/>
  </w:style>
  <w:style w:type="paragraph" w:customStyle="1" w:styleId="E0D42549CD1F44078C58EB810126DC03">
    <w:name w:val="E0D42549CD1F44078C58EB810126DC03"/>
    <w:rsid w:val="00CB0615"/>
  </w:style>
  <w:style w:type="paragraph" w:customStyle="1" w:styleId="5A5780F49076466EB39A99DF1B64E641">
    <w:name w:val="5A5780F49076466EB39A99DF1B64E641"/>
    <w:rsid w:val="00CB0615"/>
  </w:style>
  <w:style w:type="paragraph" w:customStyle="1" w:styleId="11AB8B50539F46CBBA0C69E1A5E377B1">
    <w:name w:val="11AB8B50539F46CBBA0C69E1A5E377B1"/>
    <w:rsid w:val="00CB0615"/>
  </w:style>
  <w:style w:type="paragraph" w:customStyle="1" w:styleId="39E1C97FB210477A8076B541222082DE">
    <w:name w:val="39E1C97FB210477A8076B541222082DE"/>
    <w:rsid w:val="00CB0615"/>
  </w:style>
  <w:style w:type="paragraph" w:customStyle="1" w:styleId="7DAED1F4D7DE497889E7030FECA63EAD">
    <w:name w:val="7DAED1F4D7DE497889E7030FECA63EAD"/>
    <w:rsid w:val="00CB0615"/>
  </w:style>
  <w:style w:type="paragraph" w:customStyle="1" w:styleId="DD6C0EEA325F4255B267AF1E379880C0">
    <w:name w:val="DD6C0EEA325F4255B267AF1E379880C0"/>
    <w:rsid w:val="00CB0615"/>
  </w:style>
  <w:style w:type="paragraph" w:customStyle="1" w:styleId="87639AD9569B42E3941E2BBA5EE6950D">
    <w:name w:val="87639AD9569B42E3941E2BBA5EE6950D"/>
    <w:rsid w:val="00CB0615"/>
  </w:style>
  <w:style w:type="paragraph" w:customStyle="1" w:styleId="0D52B319811B4E318BEC23C610A9F0B4">
    <w:name w:val="0D52B319811B4E318BEC23C610A9F0B4"/>
    <w:rsid w:val="00CB0615"/>
  </w:style>
  <w:style w:type="paragraph" w:customStyle="1" w:styleId="F3B3D2F3D64F439FA8191C1B46C38C45">
    <w:name w:val="F3B3D2F3D64F439FA8191C1B46C38C45"/>
    <w:rsid w:val="00CB0615"/>
  </w:style>
  <w:style w:type="paragraph" w:customStyle="1" w:styleId="706E48299C81480C89045592BD6CF19E">
    <w:name w:val="706E48299C81480C89045592BD6CF19E"/>
    <w:rsid w:val="00CB0615"/>
  </w:style>
  <w:style w:type="paragraph" w:customStyle="1" w:styleId="34133A0F91994326A6B7955CA45AD3C2">
    <w:name w:val="34133A0F91994326A6B7955CA45AD3C2"/>
    <w:rsid w:val="00CB0615"/>
  </w:style>
  <w:style w:type="paragraph" w:customStyle="1" w:styleId="4D5B4EA1B005410A884B570690ED553F">
    <w:name w:val="4D5B4EA1B005410A884B570690ED553F"/>
    <w:rsid w:val="00CB0615"/>
  </w:style>
  <w:style w:type="paragraph" w:customStyle="1" w:styleId="432F02F5B5A14E199E24932629C07A65">
    <w:name w:val="432F02F5B5A14E199E24932629C07A65"/>
    <w:rsid w:val="00CB0615"/>
  </w:style>
  <w:style w:type="paragraph" w:customStyle="1" w:styleId="197E28C16A9E4D45AE787D7BEDA5386A">
    <w:name w:val="197E28C16A9E4D45AE787D7BEDA5386A"/>
    <w:rsid w:val="00CB0615"/>
  </w:style>
  <w:style w:type="paragraph" w:customStyle="1" w:styleId="46B6D286858A4E60963F0F59CF055471">
    <w:name w:val="46B6D286858A4E60963F0F59CF055471"/>
    <w:rsid w:val="00CB0615"/>
  </w:style>
  <w:style w:type="paragraph" w:customStyle="1" w:styleId="50589793CDE14DD4AC4A3489AF3E3AB0">
    <w:name w:val="50589793CDE14DD4AC4A3489AF3E3AB0"/>
    <w:rsid w:val="00CB0615"/>
  </w:style>
  <w:style w:type="paragraph" w:customStyle="1" w:styleId="A106850F5C9D42D2B7033B7781211DB7">
    <w:name w:val="A106850F5C9D42D2B7033B7781211DB7"/>
    <w:rsid w:val="00CB0615"/>
  </w:style>
  <w:style w:type="paragraph" w:customStyle="1" w:styleId="6370DF2D5B2B4C609397C8DA4AE0AA7C">
    <w:name w:val="6370DF2D5B2B4C609397C8DA4AE0AA7C"/>
    <w:rsid w:val="00CB0615"/>
  </w:style>
  <w:style w:type="paragraph" w:customStyle="1" w:styleId="E45591EFC8A34E5A83323FFEF6E625BF">
    <w:name w:val="E45591EFC8A34E5A83323FFEF6E625BF"/>
    <w:rsid w:val="00CB0615"/>
  </w:style>
  <w:style w:type="paragraph" w:customStyle="1" w:styleId="8E52FB21605344F78BC22BDA3A86C712">
    <w:name w:val="8E52FB21605344F78BC22BDA3A86C712"/>
    <w:rsid w:val="00CB0615"/>
  </w:style>
  <w:style w:type="paragraph" w:customStyle="1" w:styleId="72588D15A0FE40E3BE4DF57691DC1A88">
    <w:name w:val="72588D15A0FE40E3BE4DF57691DC1A88"/>
    <w:rsid w:val="00CB0615"/>
  </w:style>
  <w:style w:type="paragraph" w:customStyle="1" w:styleId="1EE22E2782A74076AC5B0A17F79977EF">
    <w:name w:val="1EE22E2782A74076AC5B0A17F79977EF"/>
    <w:rsid w:val="00CB0615"/>
  </w:style>
  <w:style w:type="paragraph" w:customStyle="1" w:styleId="CD7E85536AF04D26B2D30F920AAE9944">
    <w:name w:val="CD7E85536AF04D26B2D30F920AAE9944"/>
    <w:rsid w:val="00CB0615"/>
  </w:style>
  <w:style w:type="paragraph" w:customStyle="1" w:styleId="04CC5BF63FF345EDAF95B73CEF527835">
    <w:name w:val="04CC5BF63FF345EDAF95B73CEF527835"/>
    <w:rsid w:val="00CB0615"/>
  </w:style>
  <w:style w:type="paragraph" w:customStyle="1" w:styleId="44CF9374F6A04B88B0AE1E9853CCDCB8">
    <w:name w:val="44CF9374F6A04B88B0AE1E9853CCDCB8"/>
    <w:rsid w:val="00CB0615"/>
  </w:style>
  <w:style w:type="paragraph" w:customStyle="1" w:styleId="83BD2318C5D34A758498E13210CED70A">
    <w:name w:val="83BD2318C5D34A758498E13210CED70A"/>
    <w:rsid w:val="00CB0615"/>
  </w:style>
  <w:style w:type="paragraph" w:customStyle="1" w:styleId="10150AA51C0F4016AAB85E3D02453129">
    <w:name w:val="10150AA51C0F4016AAB85E3D02453129"/>
    <w:rsid w:val="00CB0615"/>
  </w:style>
  <w:style w:type="paragraph" w:customStyle="1" w:styleId="2B08D2742C79425D8045A843F14E5B42">
    <w:name w:val="2B08D2742C79425D8045A843F14E5B42"/>
    <w:rsid w:val="00CB0615"/>
  </w:style>
  <w:style w:type="paragraph" w:customStyle="1" w:styleId="E8E9087167CD47C4A0A8D55ECB29C940">
    <w:name w:val="E8E9087167CD47C4A0A8D55ECB29C940"/>
    <w:rsid w:val="00CB0615"/>
  </w:style>
  <w:style w:type="paragraph" w:customStyle="1" w:styleId="1C735FEF9656489C8C98C2453692A105">
    <w:name w:val="1C735FEF9656489C8C98C2453692A105"/>
    <w:rsid w:val="00B717DD"/>
  </w:style>
  <w:style w:type="paragraph" w:customStyle="1" w:styleId="EB2664AB7FF44D428FDEA040D85C945B">
    <w:name w:val="EB2664AB7FF44D428FDEA040D85C945B"/>
    <w:rsid w:val="00B71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Carmeny Field</dc:creator>
  <cp:keywords/>
  <dc:description/>
  <cp:lastModifiedBy>Jill Ryan</cp:lastModifiedBy>
  <cp:revision>9</cp:revision>
  <dcterms:created xsi:type="dcterms:W3CDTF">2019-06-13T21:43:00Z</dcterms:created>
  <dcterms:modified xsi:type="dcterms:W3CDTF">2019-06-19T00:00:00Z</dcterms:modified>
</cp:coreProperties>
</file>